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214"/>
        <w:gridCol w:w="3433"/>
        <w:gridCol w:w="3490"/>
      </w:tblGrid>
      <w:tr w:rsidR="00710319" w:rsidRPr="00CD2523" w:rsidTr="00AE3815">
        <w:trPr>
          <w:trHeight w:hRule="exact" w:val="1135"/>
        </w:trPr>
        <w:tc>
          <w:tcPr>
            <w:tcW w:w="3214" w:type="dxa"/>
          </w:tcPr>
          <w:p w:rsidR="00710319" w:rsidRPr="00CD2523" w:rsidRDefault="00710319" w:rsidP="00A73662">
            <w:pPr>
              <w:pStyle w:val="a4"/>
              <w:jc w:val="left"/>
              <w:rPr>
                <w:sz w:val="22"/>
                <w:lang w:val="en-US"/>
              </w:rPr>
            </w:pPr>
          </w:p>
        </w:tc>
        <w:tc>
          <w:tcPr>
            <w:tcW w:w="3433" w:type="dxa"/>
          </w:tcPr>
          <w:p w:rsidR="00710319" w:rsidRPr="00CD2523" w:rsidRDefault="00710319" w:rsidP="00A73662">
            <w:pPr>
              <w:pStyle w:val="a4"/>
              <w:jc w:val="center"/>
              <w:rPr>
                <w:sz w:val="22"/>
                <w:lang w:val="en-US"/>
              </w:rPr>
            </w:pPr>
            <w:r w:rsidRPr="00CD2523">
              <w:rPr>
                <w:noProof/>
              </w:rPr>
              <w:drawing>
                <wp:inline distT="0" distB="0" distL="0" distR="0">
                  <wp:extent cx="543560" cy="692150"/>
                  <wp:effectExtent l="19050" t="0" r="8890" b="0"/>
                  <wp:docPr id="1" name="Рисунок 1" descr="Wi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ink"/>
                          <pic:cNvPicPr>
                            <a:picLocks noChangeAspect="1" noChangeArrowheads="1"/>
                          </pic:cNvPicPr>
                        </pic:nvPicPr>
                        <pic:blipFill>
                          <a:blip r:embed="rId5" cstate="print"/>
                          <a:srcRect b="4185"/>
                          <a:stretch>
                            <a:fillRect/>
                          </a:stretch>
                        </pic:blipFill>
                        <pic:spPr bwMode="auto">
                          <a:xfrm>
                            <a:off x="0" y="0"/>
                            <a:ext cx="543560" cy="692150"/>
                          </a:xfrm>
                          <a:prstGeom prst="rect">
                            <a:avLst/>
                          </a:prstGeom>
                          <a:noFill/>
                          <a:ln w="9525">
                            <a:noFill/>
                            <a:miter lim="800000"/>
                            <a:headEnd/>
                            <a:tailEnd/>
                          </a:ln>
                        </pic:spPr>
                      </pic:pic>
                    </a:graphicData>
                  </a:graphic>
                </wp:inline>
              </w:drawing>
            </w:r>
          </w:p>
        </w:tc>
        <w:tc>
          <w:tcPr>
            <w:tcW w:w="3490" w:type="dxa"/>
          </w:tcPr>
          <w:p w:rsidR="00710319" w:rsidRPr="009718E3" w:rsidRDefault="006820B4" w:rsidP="006820B4">
            <w:pPr>
              <w:jc w:val="center"/>
              <w:rPr>
                <w:rFonts w:ascii="Times New Roman" w:hAnsi="Times New Roman" w:cs="Times New Roman"/>
                <w:sz w:val="26"/>
                <w:szCs w:val="26"/>
              </w:rPr>
            </w:pPr>
            <w:r>
              <w:rPr>
                <w:rFonts w:ascii="Times New Roman" w:hAnsi="Times New Roman" w:cs="Times New Roman"/>
                <w:sz w:val="26"/>
                <w:szCs w:val="26"/>
              </w:rPr>
              <w:t>проект</w:t>
            </w:r>
          </w:p>
          <w:p w:rsidR="00710319" w:rsidRPr="009718E3" w:rsidRDefault="00710319" w:rsidP="00A73662">
            <w:pPr>
              <w:rPr>
                <w:rFonts w:ascii="Times New Roman" w:hAnsi="Times New Roman" w:cs="Times New Roman"/>
              </w:rPr>
            </w:pPr>
          </w:p>
        </w:tc>
      </w:tr>
    </w:tbl>
    <w:p w:rsidR="00AE3815" w:rsidRDefault="00AE3815" w:rsidP="00AE3815">
      <w:pPr>
        <w:pStyle w:val="a4"/>
        <w:keepNext/>
        <w:keepLines/>
        <w:spacing w:line="240" w:lineRule="auto"/>
        <w:jc w:val="center"/>
        <w:rPr>
          <w:sz w:val="26"/>
        </w:rPr>
      </w:pPr>
      <w:r>
        <w:rPr>
          <w:sz w:val="26"/>
        </w:rPr>
        <w:t>Администрация муниципального образования</w:t>
      </w:r>
    </w:p>
    <w:p w:rsidR="00AE3815" w:rsidRDefault="00AE3815" w:rsidP="00AE3815">
      <w:pPr>
        <w:pStyle w:val="a4"/>
        <w:keepNext/>
        <w:keepLines/>
        <w:spacing w:line="240" w:lineRule="auto"/>
        <w:jc w:val="center"/>
        <w:rPr>
          <w:sz w:val="26"/>
        </w:rPr>
      </w:pPr>
      <w:r>
        <w:rPr>
          <w:sz w:val="26"/>
        </w:rPr>
        <w:t>городской округ город Торжок Тверской области</w:t>
      </w:r>
    </w:p>
    <w:p w:rsidR="000C19DF" w:rsidRPr="000C19DF" w:rsidRDefault="000C19DF" w:rsidP="000C19DF">
      <w:pPr>
        <w:spacing w:after="0" w:line="240" w:lineRule="auto"/>
        <w:rPr>
          <w:lang w:eastAsia="ru-RU"/>
        </w:rPr>
      </w:pPr>
    </w:p>
    <w:p w:rsidR="00710319" w:rsidRPr="00265F6B" w:rsidRDefault="00710319" w:rsidP="000C19DF">
      <w:pPr>
        <w:pStyle w:val="8"/>
        <w:spacing w:after="80" w:line="360" w:lineRule="auto"/>
        <w:rPr>
          <w:sz w:val="26"/>
        </w:rPr>
      </w:pPr>
      <w:r w:rsidRPr="00CD2523">
        <w:rPr>
          <w:sz w:val="26"/>
        </w:rPr>
        <w:t>ПОСТАНОВЛЕНИЕ</w:t>
      </w:r>
    </w:p>
    <w:p w:rsidR="00710319" w:rsidRPr="00CD2523" w:rsidRDefault="00710319" w:rsidP="00710319">
      <w:pPr>
        <w:pStyle w:val="a4"/>
        <w:rPr>
          <w:sz w:val="26"/>
        </w:rPr>
      </w:pPr>
      <w:r w:rsidRPr="00F87C4E">
        <w:rPr>
          <w:color w:val="FFFFFF" w:themeColor="background1"/>
          <w:sz w:val="26"/>
        </w:rPr>
        <w:t>28</w:t>
      </w:r>
      <w:r w:rsidRPr="00CD2523">
        <w:rPr>
          <w:sz w:val="26"/>
        </w:rPr>
        <w:t>.</w:t>
      </w:r>
      <w:r w:rsidR="007D358F">
        <w:rPr>
          <w:sz w:val="26"/>
        </w:rPr>
        <w:t xml:space="preserve">    </w:t>
      </w:r>
      <w:r w:rsidRPr="00CD2523">
        <w:rPr>
          <w:sz w:val="26"/>
        </w:rPr>
        <w:t>.20</w:t>
      </w:r>
      <w:r w:rsidR="00F87C4E">
        <w:rPr>
          <w:sz w:val="26"/>
        </w:rPr>
        <w:t>2</w:t>
      </w:r>
      <w:r w:rsidR="00AE3815">
        <w:rPr>
          <w:sz w:val="26"/>
        </w:rPr>
        <w:t>1</w:t>
      </w:r>
      <w:r w:rsidR="001171B8">
        <w:rPr>
          <w:sz w:val="26"/>
        </w:rPr>
        <w:tab/>
      </w:r>
      <w:r w:rsidR="001171B8">
        <w:rPr>
          <w:sz w:val="26"/>
        </w:rPr>
        <w:tab/>
      </w:r>
      <w:r w:rsidR="001171B8">
        <w:rPr>
          <w:sz w:val="26"/>
        </w:rPr>
        <w:tab/>
      </w:r>
      <w:r w:rsidR="001171B8">
        <w:rPr>
          <w:sz w:val="26"/>
        </w:rPr>
        <w:tab/>
      </w:r>
      <w:r w:rsidR="001171B8">
        <w:rPr>
          <w:sz w:val="26"/>
        </w:rPr>
        <w:tab/>
        <w:t>г. Торжок</w:t>
      </w:r>
      <w:r w:rsidR="001171B8">
        <w:rPr>
          <w:sz w:val="26"/>
        </w:rPr>
        <w:tab/>
      </w:r>
      <w:r w:rsidR="001171B8">
        <w:rPr>
          <w:sz w:val="26"/>
        </w:rPr>
        <w:tab/>
      </w:r>
      <w:r w:rsidR="001171B8">
        <w:rPr>
          <w:sz w:val="26"/>
        </w:rPr>
        <w:tab/>
      </w:r>
      <w:r w:rsidR="001171B8">
        <w:rPr>
          <w:sz w:val="26"/>
        </w:rPr>
        <w:tab/>
      </w:r>
      <w:r w:rsidR="001171B8">
        <w:rPr>
          <w:sz w:val="26"/>
        </w:rPr>
        <w:tab/>
        <w:t xml:space="preserve">          </w:t>
      </w:r>
      <w:r w:rsidRPr="00CD2523">
        <w:rPr>
          <w:sz w:val="26"/>
        </w:rPr>
        <w:t xml:space="preserve">№ </w:t>
      </w:r>
      <w:r w:rsidRPr="00F87C4E">
        <w:rPr>
          <w:color w:val="FFFFFF" w:themeColor="background1"/>
          <w:sz w:val="26"/>
        </w:rPr>
        <w:t>360</w:t>
      </w:r>
    </w:p>
    <w:p w:rsidR="002754CD" w:rsidRPr="00710319" w:rsidRDefault="002754CD">
      <w:pPr>
        <w:pStyle w:val="ConsPlusTitle"/>
        <w:jc w:val="center"/>
        <w:rPr>
          <w:rFonts w:ascii="Times New Roman" w:hAnsi="Times New Roman" w:cs="Times New Roman"/>
        </w:rPr>
      </w:pPr>
    </w:p>
    <w:p w:rsidR="002754CD" w:rsidRDefault="002754CD" w:rsidP="00D942D5">
      <w:pPr>
        <w:pStyle w:val="ConsPlusTitle"/>
        <w:jc w:val="center"/>
        <w:rPr>
          <w:rFonts w:ascii="Times New Roman" w:hAnsi="Times New Roman" w:cs="Times New Roman"/>
          <w:bCs/>
          <w:sz w:val="26"/>
          <w:szCs w:val="26"/>
        </w:rPr>
      </w:pPr>
      <w:r w:rsidRPr="001171B8">
        <w:rPr>
          <w:rFonts w:ascii="Times New Roman" w:hAnsi="Times New Roman" w:cs="Times New Roman"/>
          <w:sz w:val="26"/>
          <w:szCs w:val="26"/>
        </w:rPr>
        <w:t>О</w:t>
      </w:r>
      <w:r w:rsidR="00710319" w:rsidRPr="001171B8">
        <w:rPr>
          <w:rFonts w:ascii="Times New Roman" w:hAnsi="Times New Roman" w:cs="Times New Roman"/>
          <w:sz w:val="26"/>
          <w:szCs w:val="26"/>
        </w:rPr>
        <w:t>б</w:t>
      </w:r>
      <w:r w:rsidRPr="001171B8">
        <w:rPr>
          <w:rFonts w:ascii="Times New Roman" w:hAnsi="Times New Roman" w:cs="Times New Roman"/>
          <w:sz w:val="26"/>
          <w:szCs w:val="26"/>
        </w:rPr>
        <w:t xml:space="preserve"> </w:t>
      </w:r>
      <w:r w:rsidR="001171B8">
        <w:rPr>
          <w:rFonts w:ascii="Times New Roman" w:hAnsi="Times New Roman" w:cs="Times New Roman"/>
          <w:sz w:val="26"/>
          <w:szCs w:val="26"/>
        </w:rPr>
        <w:t>утверждении</w:t>
      </w:r>
      <w:r w:rsidRPr="001171B8">
        <w:rPr>
          <w:rFonts w:ascii="Times New Roman" w:hAnsi="Times New Roman" w:cs="Times New Roman"/>
          <w:sz w:val="26"/>
          <w:szCs w:val="26"/>
        </w:rPr>
        <w:t xml:space="preserve"> </w:t>
      </w:r>
      <w:r w:rsidR="00D942D5">
        <w:rPr>
          <w:rFonts w:ascii="Times New Roman" w:hAnsi="Times New Roman" w:cs="Times New Roman"/>
          <w:sz w:val="26"/>
          <w:szCs w:val="26"/>
        </w:rPr>
        <w:t xml:space="preserve">требований </w:t>
      </w:r>
      <w:r w:rsidR="00D942D5" w:rsidRPr="00D942D5">
        <w:rPr>
          <w:rFonts w:ascii="Times New Roman" w:hAnsi="Times New Roman" w:cs="Times New Roman"/>
          <w:sz w:val="26"/>
          <w:szCs w:val="26"/>
        </w:rPr>
        <w:t xml:space="preserve">к </w:t>
      </w:r>
      <w:r w:rsidR="00D942D5">
        <w:rPr>
          <w:rFonts w:ascii="Times New Roman" w:hAnsi="Times New Roman" w:cs="Times New Roman"/>
          <w:sz w:val="26"/>
          <w:szCs w:val="26"/>
        </w:rPr>
        <w:t>размещению и содержанию</w:t>
      </w:r>
      <w:r w:rsidR="00D942D5" w:rsidRPr="00D942D5">
        <w:rPr>
          <w:rFonts w:ascii="Times New Roman" w:hAnsi="Times New Roman" w:cs="Times New Roman"/>
          <w:sz w:val="26"/>
          <w:szCs w:val="26"/>
        </w:rPr>
        <w:t xml:space="preserve"> </w:t>
      </w:r>
      <w:r w:rsidR="00A823C5">
        <w:rPr>
          <w:rFonts w:ascii="Times New Roman" w:hAnsi="Times New Roman" w:cs="Times New Roman"/>
          <w:sz w:val="26"/>
          <w:szCs w:val="26"/>
        </w:rPr>
        <w:br/>
      </w:r>
      <w:r w:rsidR="00D942D5" w:rsidRPr="00D942D5">
        <w:rPr>
          <w:rFonts w:ascii="Times New Roman" w:hAnsi="Times New Roman" w:cs="Times New Roman"/>
          <w:sz w:val="26"/>
          <w:szCs w:val="26"/>
        </w:rPr>
        <w:t>информационных конструкций</w:t>
      </w:r>
      <w:r w:rsidR="00D942D5">
        <w:rPr>
          <w:rFonts w:ascii="Times New Roman" w:hAnsi="Times New Roman" w:cs="Times New Roman"/>
          <w:sz w:val="26"/>
          <w:szCs w:val="26"/>
        </w:rPr>
        <w:t xml:space="preserve"> </w:t>
      </w:r>
      <w:r w:rsidR="00D942D5" w:rsidRPr="00D942D5">
        <w:rPr>
          <w:rFonts w:ascii="Times New Roman" w:hAnsi="Times New Roman" w:cs="Times New Roman"/>
          <w:sz w:val="26"/>
          <w:szCs w:val="26"/>
        </w:rPr>
        <w:t>на территори</w:t>
      </w:r>
      <w:r w:rsidR="00D942D5">
        <w:rPr>
          <w:rFonts w:ascii="Times New Roman" w:hAnsi="Times New Roman" w:cs="Times New Roman"/>
          <w:sz w:val="26"/>
          <w:szCs w:val="26"/>
        </w:rPr>
        <w:t>и</w:t>
      </w:r>
      <w:r w:rsidR="00D942D5" w:rsidRPr="00D942D5">
        <w:rPr>
          <w:rFonts w:ascii="Times New Roman" w:hAnsi="Times New Roman" w:cs="Times New Roman"/>
          <w:sz w:val="26"/>
          <w:szCs w:val="26"/>
        </w:rPr>
        <w:t xml:space="preserve"> </w:t>
      </w:r>
      <w:r w:rsidR="00D64F9C" w:rsidRPr="00D64F9C">
        <w:rPr>
          <w:rFonts w:ascii="Times New Roman" w:hAnsi="Times New Roman" w:cs="Times New Roman"/>
          <w:bCs/>
          <w:sz w:val="26"/>
          <w:szCs w:val="26"/>
        </w:rPr>
        <w:t xml:space="preserve">муниципального образования городской округ город Торжок </w:t>
      </w:r>
      <w:r w:rsidR="007D358F">
        <w:rPr>
          <w:rFonts w:ascii="Times New Roman" w:hAnsi="Times New Roman" w:cs="Times New Roman"/>
          <w:bCs/>
          <w:sz w:val="26"/>
          <w:szCs w:val="26"/>
        </w:rPr>
        <w:t>Тверской области</w:t>
      </w:r>
    </w:p>
    <w:p w:rsidR="001171B8" w:rsidRDefault="001171B8" w:rsidP="001171B8">
      <w:pPr>
        <w:pStyle w:val="ConsPlusTitle"/>
        <w:jc w:val="center"/>
        <w:rPr>
          <w:rFonts w:ascii="Times New Roman" w:hAnsi="Times New Roman" w:cs="Times New Roman"/>
          <w:sz w:val="26"/>
          <w:szCs w:val="26"/>
        </w:rPr>
      </w:pPr>
    </w:p>
    <w:p w:rsidR="000C19DF" w:rsidRPr="00D64F9C" w:rsidRDefault="000C19DF" w:rsidP="001171B8">
      <w:pPr>
        <w:pStyle w:val="ConsPlusTitle"/>
        <w:jc w:val="center"/>
        <w:rPr>
          <w:rFonts w:ascii="Times New Roman" w:hAnsi="Times New Roman" w:cs="Times New Roman"/>
          <w:color w:val="000000" w:themeColor="text1"/>
          <w:sz w:val="26"/>
          <w:szCs w:val="26"/>
        </w:rPr>
      </w:pPr>
    </w:p>
    <w:p w:rsidR="00682123" w:rsidRPr="00695600" w:rsidRDefault="002754CD" w:rsidP="00FE6D91">
      <w:pPr>
        <w:autoSpaceDE w:val="0"/>
        <w:autoSpaceDN w:val="0"/>
        <w:adjustRightInd w:val="0"/>
        <w:spacing w:after="0" w:line="360" w:lineRule="auto"/>
        <w:ind w:firstLine="709"/>
        <w:jc w:val="both"/>
        <w:rPr>
          <w:rFonts w:ascii="Times New Roman" w:hAnsi="Times New Roman" w:cs="Times New Roman"/>
          <w:color w:val="000000" w:themeColor="text1"/>
          <w:sz w:val="26"/>
          <w:szCs w:val="26"/>
        </w:rPr>
      </w:pPr>
      <w:proofErr w:type="gramStart"/>
      <w:r w:rsidRPr="00D64F9C">
        <w:rPr>
          <w:rFonts w:ascii="Times New Roman" w:hAnsi="Times New Roman" w:cs="Times New Roman"/>
          <w:color w:val="000000" w:themeColor="text1"/>
          <w:sz w:val="26"/>
          <w:szCs w:val="26"/>
        </w:rPr>
        <w:t xml:space="preserve">В соответствии с </w:t>
      </w:r>
      <w:r w:rsidRPr="00695600">
        <w:rPr>
          <w:rFonts w:ascii="Times New Roman" w:hAnsi="Times New Roman" w:cs="Times New Roman"/>
          <w:color w:val="000000" w:themeColor="text1"/>
          <w:sz w:val="26"/>
          <w:szCs w:val="26"/>
        </w:rPr>
        <w:t xml:space="preserve">Федеральным законом от 06.10.2003 </w:t>
      </w:r>
      <w:r w:rsidR="00682123" w:rsidRPr="00695600">
        <w:rPr>
          <w:rFonts w:ascii="Times New Roman" w:hAnsi="Times New Roman" w:cs="Times New Roman"/>
          <w:color w:val="000000" w:themeColor="text1"/>
          <w:sz w:val="26"/>
          <w:szCs w:val="26"/>
        </w:rPr>
        <w:t>№</w:t>
      </w:r>
      <w:r w:rsidRPr="00695600">
        <w:rPr>
          <w:rFonts w:ascii="Times New Roman" w:hAnsi="Times New Roman" w:cs="Times New Roman"/>
          <w:color w:val="000000" w:themeColor="text1"/>
          <w:sz w:val="26"/>
          <w:szCs w:val="26"/>
        </w:rPr>
        <w:t xml:space="preserve"> 131-ФЗ </w:t>
      </w:r>
      <w:r w:rsidR="00682123" w:rsidRPr="00695600">
        <w:rPr>
          <w:rFonts w:ascii="Times New Roman" w:hAnsi="Times New Roman" w:cs="Times New Roman"/>
          <w:color w:val="000000" w:themeColor="text1"/>
          <w:sz w:val="26"/>
          <w:szCs w:val="26"/>
        </w:rPr>
        <w:t>«</w:t>
      </w:r>
      <w:r w:rsidRPr="00695600">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682123" w:rsidRPr="00695600">
        <w:rPr>
          <w:rFonts w:ascii="Times New Roman" w:hAnsi="Times New Roman" w:cs="Times New Roman"/>
          <w:color w:val="000000" w:themeColor="text1"/>
          <w:sz w:val="26"/>
          <w:szCs w:val="26"/>
        </w:rPr>
        <w:t>»</w:t>
      </w:r>
      <w:r w:rsidRPr="00695600">
        <w:rPr>
          <w:rFonts w:ascii="Times New Roman" w:hAnsi="Times New Roman" w:cs="Times New Roman"/>
          <w:color w:val="000000" w:themeColor="text1"/>
          <w:sz w:val="26"/>
          <w:szCs w:val="26"/>
        </w:rPr>
        <w:t xml:space="preserve">, </w:t>
      </w:r>
      <w:r w:rsidR="005F79CA" w:rsidRPr="00695600">
        <w:rPr>
          <w:rFonts w:ascii="Times New Roman" w:hAnsi="Times New Roman" w:cs="Times New Roman"/>
          <w:color w:val="000000" w:themeColor="text1"/>
          <w:sz w:val="26"/>
          <w:szCs w:val="26"/>
        </w:rPr>
        <w:t>р</w:t>
      </w:r>
      <w:r w:rsidRPr="00695600">
        <w:rPr>
          <w:rFonts w:ascii="Times New Roman" w:hAnsi="Times New Roman" w:cs="Times New Roman"/>
          <w:color w:val="000000" w:themeColor="text1"/>
          <w:sz w:val="26"/>
          <w:szCs w:val="26"/>
        </w:rPr>
        <w:t xml:space="preserve">ешением </w:t>
      </w:r>
      <w:proofErr w:type="spellStart"/>
      <w:r w:rsidR="000A0152" w:rsidRPr="00695600">
        <w:rPr>
          <w:rFonts w:ascii="Times New Roman" w:hAnsi="Times New Roman" w:cs="Times New Roman"/>
          <w:color w:val="000000" w:themeColor="text1"/>
          <w:sz w:val="26"/>
          <w:szCs w:val="26"/>
        </w:rPr>
        <w:t>Торжокской</w:t>
      </w:r>
      <w:proofErr w:type="spellEnd"/>
      <w:r w:rsidRPr="00695600">
        <w:rPr>
          <w:rFonts w:ascii="Times New Roman" w:hAnsi="Times New Roman" w:cs="Times New Roman"/>
          <w:color w:val="000000" w:themeColor="text1"/>
          <w:sz w:val="26"/>
          <w:szCs w:val="26"/>
        </w:rPr>
        <w:t xml:space="preserve"> городской Думы от </w:t>
      </w:r>
      <w:r w:rsidR="000A0152" w:rsidRPr="00695600">
        <w:rPr>
          <w:rFonts w:ascii="Times New Roman" w:hAnsi="Times New Roman" w:cs="Times New Roman"/>
          <w:color w:val="000000" w:themeColor="text1"/>
          <w:sz w:val="26"/>
          <w:szCs w:val="26"/>
        </w:rPr>
        <w:t>24</w:t>
      </w:r>
      <w:r w:rsidRPr="00695600">
        <w:rPr>
          <w:rFonts w:ascii="Times New Roman" w:hAnsi="Times New Roman" w:cs="Times New Roman"/>
          <w:color w:val="000000" w:themeColor="text1"/>
          <w:sz w:val="26"/>
          <w:szCs w:val="26"/>
        </w:rPr>
        <w:t>.</w:t>
      </w:r>
      <w:r w:rsidR="000A0152" w:rsidRPr="00695600">
        <w:rPr>
          <w:rFonts w:ascii="Times New Roman" w:hAnsi="Times New Roman" w:cs="Times New Roman"/>
          <w:color w:val="000000" w:themeColor="text1"/>
          <w:sz w:val="26"/>
          <w:szCs w:val="26"/>
        </w:rPr>
        <w:t>12</w:t>
      </w:r>
      <w:r w:rsidRPr="00695600">
        <w:rPr>
          <w:rFonts w:ascii="Times New Roman" w:hAnsi="Times New Roman" w:cs="Times New Roman"/>
          <w:color w:val="000000" w:themeColor="text1"/>
          <w:sz w:val="26"/>
          <w:szCs w:val="26"/>
        </w:rPr>
        <w:t>.201</w:t>
      </w:r>
      <w:r w:rsidR="000A0152" w:rsidRPr="00695600">
        <w:rPr>
          <w:rFonts w:ascii="Times New Roman" w:hAnsi="Times New Roman" w:cs="Times New Roman"/>
          <w:color w:val="000000" w:themeColor="text1"/>
          <w:sz w:val="26"/>
          <w:szCs w:val="26"/>
        </w:rPr>
        <w:t>2</w:t>
      </w:r>
      <w:r w:rsidRPr="00695600">
        <w:rPr>
          <w:rFonts w:ascii="Times New Roman" w:hAnsi="Times New Roman" w:cs="Times New Roman"/>
          <w:color w:val="000000" w:themeColor="text1"/>
          <w:sz w:val="26"/>
          <w:szCs w:val="26"/>
        </w:rPr>
        <w:t xml:space="preserve"> </w:t>
      </w:r>
      <w:r w:rsidR="00682123" w:rsidRPr="00695600">
        <w:rPr>
          <w:rFonts w:ascii="Times New Roman" w:hAnsi="Times New Roman" w:cs="Times New Roman"/>
          <w:color w:val="000000" w:themeColor="text1"/>
          <w:sz w:val="26"/>
          <w:szCs w:val="26"/>
        </w:rPr>
        <w:t>№</w:t>
      </w:r>
      <w:r w:rsidRPr="00695600">
        <w:rPr>
          <w:rFonts w:ascii="Times New Roman" w:hAnsi="Times New Roman" w:cs="Times New Roman"/>
          <w:color w:val="000000" w:themeColor="text1"/>
          <w:sz w:val="26"/>
          <w:szCs w:val="26"/>
        </w:rPr>
        <w:t xml:space="preserve"> </w:t>
      </w:r>
      <w:r w:rsidR="000A0152" w:rsidRPr="00695600">
        <w:rPr>
          <w:rFonts w:ascii="Times New Roman" w:hAnsi="Times New Roman" w:cs="Times New Roman"/>
          <w:color w:val="000000" w:themeColor="text1"/>
          <w:sz w:val="26"/>
          <w:szCs w:val="26"/>
        </w:rPr>
        <w:t>1</w:t>
      </w:r>
      <w:r w:rsidR="00D64F9C" w:rsidRPr="00695600">
        <w:rPr>
          <w:rFonts w:ascii="Times New Roman" w:hAnsi="Times New Roman" w:cs="Times New Roman"/>
          <w:color w:val="000000" w:themeColor="text1"/>
          <w:sz w:val="26"/>
          <w:szCs w:val="26"/>
        </w:rPr>
        <w:t>5</w:t>
      </w:r>
      <w:r w:rsidR="000A0152" w:rsidRPr="00695600">
        <w:rPr>
          <w:rFonts w:ascii="Times New Roman" w:hAnsi="Times New Roman" w:cs="Times New Roman"/>
          <w:color w:val="000000" w:themeColor="text1"/>
          <w:sz w:val="26"/>
          <w:szCs w:val="26"/>
        </w:rPr>
        <w:t>2</w:t>
      </w:r>
      <w:r w:rsidRPr="00695600">
        <w:rPr>
          <w:rFonts w:ascii="Times New Roman" w:hAnsi="Times New Roman" w:cs="Times New Roman"/>
          <w:color w:val="000000" w:themeColor="text1"/>
          <w:sz w:val="26"/>
          <w:szCs w:val="26"/>
        </w:rPr>
        <w:t xml:space="preserve"> </w:t>
      </w:r>
      <w:r w:rsidR="00682123" w:rsidRPr="00695600">
        <w:rPr>
          <w:rFonts w:ascii="Times New Roman" w:hAnsi="Times New Roman" w:cs="Times New Roman"/>
          <w:color w:val="000000" w:themeColor="text1"/>
          <w:sz w:val="26"/>
          <w:szCs w:val="26"/>
        </w:rPr>
        <w:t>«</w:t>
      </w:r>
      <w:r w:rsidR="00F87C4E" w:rsidRPr="00695600">
        <w:rPr>
          <w:rFonts w:ascii="Times New Roman" w:hAnsi="Times New Roman" w:cs="Times New Roman"/>
          <w:color w:val="000000" w:themeColor="text1"/>
          <w:sz w:val="26"/>
          <w:szCs w:val="26"/>
        </w:rPr>
        <w:t>О Правилах благоустройства территории муниципального образо</w:t>
      </w:r>
      <w:r w:rsidR="00682123" w:rsidRPr="00695600">
        <w:rPr>
          <w:rFonts w:ascii="Times New Roman" w:hAnsi="Times New Roman" w:cs="Times New Roman"/>
          <w:color w:val="000000" w:themeColor="text1"/>
          <w:sz w:val="26"/>
          <w:szCs w:val="26"/>
        </w:rPr>
        <w:t>вания город Торжок»</w:t>
      </w:r>
      <w:r w:rsidR="00BD2C7F" w:rsidRPr="00695600">
        <w:rPr>
          <w:rFonts w:ascii="Times New Roman" w:hAnsi="Times New Roman" w:cs="Times New Roman"/>
          <w:color w:val="000000" w:themeColor="text1"/>
          <w:sz w:val="26"/>
          <w:szCs w:val="26"/>
        </w:rPr>
        <w:t xml:space="preserve"> </w:t>
      </w:r>
      <w:r w:rsidR="00682123" w:rsidRPr="00695600">
        <w:rPr>
          <w:rFonts w:ascii="Times New Roman" w:hAnsi="Times New Roman" w:cs="Times New Roman"/>
          <w:color w:val="000000" w:themeColor="text1"/>
          <w:sz w:val="26"/>
          <w:szCs w:val="26"/>
        </w:rPr>
        <w:t>(</w:t>
      </w:r>
      <w:r w:rsidR="00BD2C7F" w:rsidRPr="00695600">
        <w:rPr>
          <w:rFonts w:ascii="Times New Roman" w:hAnsi="Times New Roman" w:cs="Times New Roman"/>
          <w:color w:val="000000" w:themeColor="text1"/>
          <w:sz w:val="26"/>
          <w:szCs w:val="26"/>
        </w:rPr>
        <w:t xml:space="preserve">в редакции </w:t>
      </w:r>
      <w:r w:rsidR="00D64F9C" w:rsidRPr="00695600">
        <w:rPr>
          <w:rFonts w:ascii="Times New Roman" w:hAnsi="Times New Roman" w:cs="Times New Roman"/>
          <w:color w:val="000000" w:themeColor="text1"/>
          <w:sz w:val="26"/>
          <w:szCs w:val="26"/>
        </w:rPr>
        <w:t>р</w:t>
      </w:r>
      <w:r w:rsidR="00682123" w:rsidRPr="00695600">
        <w:rPr>
          <w:rFonts w:ascii="Times New Roman" w:hAnsi="Times New Roman" w:cs="Times New Roman"/>
          <w:color w:val="000000" w:themeColor="text1"/>
          <w:sz w:val="26"/>
          <w:szCs w:val="26"/>
        </w:rPr>
        <w:t>ешени</w:t>
      </w:r>
      <w:r w:rsidR="00D64F9C" w:rsidRPr="00695600">
        <w:rPr>
          <w:rFonts w:ascii="Times New Roman" w:hAnsi="Times New Roman" w:cs="Times New Roman"/>
          <w:color w:val="000000" w:themeColor="text1"/>
          <w:sz w:val="26"/>
          <w:szCs w:val="26"/>
        </w:rPr>
        <w:t>й</w:t>
      </w:r>
      <w:r w:rsidR="00682123" w:rsidRPr="00695600">
        <w:rPr>
          <w:rFonts w:ascii="Times New Roman" w:hAnsi="Times New Roman" w:cs="Times New Roman"/>
          <w:color w:val="000000" w:themeColor="text1"/>
          <w:sz w:val="26"/>
          <w:szCs w:val="26"/>
        </w:rPr>
        <w:t xml:space="preserve"> </w:t>
      </w:r>
      <w:proofErr w:type="spellStart"/>
      <w:r w:rsidR="00682123" w:rsidRPr="00695600">
        <w:rPr>
          <w:rFonts w:ascii="Times New Roman" w:hAnsi="Times New Roman" w:cs="Times New Roman"/>
          <w:color w:val="000000" w:themeColor="text1"/>
          <w:sz w:val="26"/>
          <w:szCs w:val="26"/>
        </w:rPr>
        <w:t>Торжокской</w:t>
      </w:r>
      <w:proofErr w:type="spellEnd"/>
      <w:r w:rsidR="00682123" w:rsidRPr="00695600">
        <w:rPr>
          <w:rFonts w:ascii="Times New Roman" w:hAnsi="Times New Roman" w:cs="Times New Roman"/>
          <w:color w:val="000000" w:themeColor="text1"/>
          <w:sz w:val="26"/>
          <w:szCs w:val="26"/>
        </w:rPr>
        <w:t xml:space="preserve"> городской Думы </w:t>
      </w:r>
      <w:r w:rsidR="00D64F9C" w:rsidRPr="00695600">
        <w:rPr>
          <w:rFonts w:ascii="Times New Roman" w:hAnsi="Times New Roman" w:cs="Times New Roman"/>
          <w:color w:val="000000" w:themeColor="text1"/>
          <w:sz w:val="26"/>
          <w:szCs w:val="26"/>
        </w:rPr>
        <w:t xml:space="preserve">от 26.03.2013 </w:t>
      </w:r>
      <w:hyperlink r:id="rId6" w:history="1">
        <w:r w:rsidR="00D64F9C" w:rsidRPr="00695600">
          <w:rPr>
            <w:rFonts w:ascii="Times New Roman" w:hAnsi="Times New Roman" w:cs="Times New Roman"/>
            <w:color w:val="000000" w:themeColor="text1"/>
            <w:sz w:val="26"/>
            <w:szCs w:val="26"/>
          </w:rPr>
          <w:t>№ 162</w:t>
        </w:r>
      </w:hyperlink>
      <w:r w:rsidR="00D64F9C" w:rsidRPr="00695600">
        <w:rPr>
          <w:rFonts w:ascii="Times New Roman" w:hAnsi="Times New Roman" w:cs="Times New Roman"/>
          <w:color w:val="000000" w:themeColor="text1"/>
          <w:sz w:val="26"/>
          <w:szCs w:val="26"/>
        </w:rPr>
        <w:t xml:space="preserve">, от 28.08.2013 </w:t>
      </w:r>
      <w:hyperlink r:id="rId7" w:history="1">
        <w:r w:rsidR="00D64F9C" w:rsidRPr="00695600">
          <w:rPr>
            <w:rFonts w:ascii="Times New Roman" w:hAnsi="Times New Roman" w:cs="Times New Roman"/>
            <w:color w:val="000000" w:themeColor="text1"/>
            <w:sz w:val="26"/>
            <w:szCs w:val="26"/>
          </w:rPr>
          <w:t>№ 195</w:t>
        </w:r>
      </w:hyperlink>
      <w:r w:rsidR="00D64F9C" w:rsidRPr="00695600">
        <w:rPr>
          <w:rFonts w:ascii="Times New Roman" w:hAnsi="Times New Roman" w:cs="Times New Roman"/>
          <w:color w:val="000000" w:themeColor="text1"/>
          <w:sz w:val="26"/>
          <w:szCs w:val="26"/>
        </w:rPr>
        <w:t xml:space="preserve">, от 12.02.2014 </w:t>
      </w:r>
      <w:r w:rsidR="00D64F9C" w:rsidRPr="00695600">
        <w:rPr>
          <w:rFonts w:ascii="Times New Roman" w:hAnsi="Times New Roman" w:cs="Times New Roman"/>
          <w:color w:val="000000" w:themeColor="text1"/>
          <w:sz w:val="26"/>
          <w:szCs w:val="26"/>
        </w:rPr>
        <w:br/>
      </w:r>
      <w:hyperlink r:id="rId8" w:history="1">
        <w:r w:rsidR="00D64F9C" w:rsidRPr="00695600">
          <w:rPr>
            <w:rFonts w:ascii="Times New Roman" w:hAnsi="Times New Roman" w:cs="Times New Roman"/>
            <w:color w:val="000000" w:themeColor="text1"/>
            <w:sz w:val="26"/>
            <w:szCs w:val="26"/>
          </w:rPr>
          <w:t>№ 228</w:t>
        </w:r>
      </w:hyperlink>
      <w:r w:rsidR="00D64F9C" w:rsidRPr="00695600">
        <w:rPr>
          <w:rFonts w:ascii="Times New Roman" w:hAnsi="Times New Roman" w:cs="Times New Roman"/>
          <w:color w:val="000000" w:themeColor="text1"/>
          <w:sz w:val="26"/>
          <w:szCs w:val="26"/>
        </w:rPr>
        <w:t xml:space="preserve">, от 24.10.2017 </w:t>
      </w:r>
      <w:hyperlink r:id="rId9" w:history="1">
        <w:r w:rsidR="00D64F9C" w:rsidRPr="00695600">
          <w:rPr>
            <w:rFonts w:ascii="Times New Roman" w:hAnsi="Times New Roman" w:cs="Times New Roman"/>
            <w:color w:val="000000" w:themeColor="text1"/>
            <w:sz w:val="26"/>
            <w:szCs w:val="26"/>
          </w:rPr>
          <w:t>№ 117</w:t>
        </w:r>
      </w:hyperlink>
      <w:r w:rsidR="00D64F9C" w:rsidRPr="00695600">
        <w:rPr>
          <w:rFonts w:ascii="Times New Roman" w:hAnsi="Times New Roman" w:cs="Times New Roman"/>
          <w:color w:val="000000" w:themeColor="text1"/>
          <w:sz w:val="26"/>
          <w:szCs w:val="26"/>
        </w:rPr>
        <w:t xml:space="preserve">, от 02.11.2017 </w:t>
      </w:r>
      <w:hyperlink r:id="rId10" w:history="1">
        <w:r w:rsidR="00D64F9C" w:rsidRPr="00695600">
          <w:rPr>
            <w:rFonts w:ascii="Times New Roman" w:hAnsi="Times New Roman" w:cs="Times New Roman"/>
            <w:color w:val="000000" w:themeColor="text1"/>
            <w:sz w:val="26"/>
            <w:szCs w:val="26"/>
          </w:rPr>
          <w:t>№ 118</w:t>
        </w:r>
      </w:hyperlink>
      <w:r w:rsidR="00D64F9C" w:rsidRPr="00695600">
        <w:rPr>
          <w:rFonts w:ascii="Times New Roman" w:hAnsi="Times New Roman" w:cs="Times New Roman"/>
          <w:color w:val="000000" w:themeColor="text1"/>
          <w:sz w:val="26"/>
          <w:szCs w:val="26"/>
        </w:rPr>
        <w:t xml:space="preserve">, от 25.06.2019 </w:t>
      </w:r>
      <w:hyperlink r:id="rId11" w:history="1">
        <w:r w:rsidR="00D64F9C" w:rsidRPr="00695600">
          <w:rPr>
            <w:rFonts w:ascii="Times New Roman" w:hAnsi="Times New Roman" w:cs="Times New Roman"/>
            <w:color w:val="000000" w:themeColor="text1"/>
            <w:sz w:val="26"/>
            <w:szCs w:val="26"/>
          </w:rPr>
          <w:t>№ 213</w:t>
        </w:r>
      </w:hyperlink>
      <w:r w:rsidR="00D64F9C" w:rsidRPr="00695600">
        <w:rPr>
          <w:rFonts w:ascii="Times New Roman" w:hAnsi="Times New Roman" w:cs="Times New Roman"/>
          <w:color w:val="000000" w:themeColor="text1"/>
          <w:sz w:val="26"/>
          <w:szCs w:val="26"/>
        </w:rPr>
        <w:t xml:space="preserve">, от 04.09.2019 </w:t>
      </w:r>
      <w:r w:rsidR="00D64F9C" w:rsidRPr="00695600">
        <w:rPr>
          <w:rFonts w:ascii="Times New Roman" w:hAnsi="Times New Roman" w:cs="Times New Roman"/>
          <w:color w:val="000000" w:themeColor="text1"/>
          <w:sz w:val="26"/>
          <w:szCs w:val="26"/>
        </w:rPr>
        <w:br/>
      </w:r>
      <w:hyperlink r:id="rId12" w:history="1">
        <w:r w:rsidR="00D64F9C" w:rsidRPr="00695600">
          <w:rPr>
            <w:rFonts w:ascii="Times New Roman" w:hAnsi="Times New Roman" w:cs="Times New Roman"/>
            <w:color w:val="000000" w:themeColor="text1"/>
            <w:sz w:val="26"/>
            <w:szCs w:val="26"/>
          </w:rPr>
          <w:t>№ 222)</w:t>
        </w:r>
      </w:hyperlink>
      <w:r w:rsidR="00682123" w:rsidRPr="00695600">
        <w:rPr>
          <w:rFonts w:ascii="Times New Roman" w:hAnsi="Times New Roman" w:cs="Times New Roman"/>
          <w:color w:val="000000" w:themeColor="text1"/>
          <w:sz w:val="26"/>
          <w:szCs w:val="26"/>
        </w:rPr>
        <w:t>, администрация</w:t>
      </w:r>
      <w:proofErr w:type="gramEnd"/>
      <w:r w:rsidR="00682123" w:rsidRPr="00695600">
        <w:rPr>
          <w:rFonts w:ascii="Times New Roman" w:hAnsi="Times New Roman" w:cs="Times New Roman"/>
          <w:color w:val="000000" w:themeColor="text1"/>
          <w:sz w:val="26"/>
          <w:szCs w:val="26"/>
        </w:rPr>
        <w:t xml:space="preserve"> города Торжка</w:t>
      </w:r>
    </w:p>
    <w:p w:rsidR="000A0152" w:rsidRPr="00695600" w:rsidRDefault="000A0152" w:rsidP="00FE6D91">
      <w:pPr>
        <w:spacing w:after="0" w:line="360" w:lineRule="auto"/>
        <w:jc w:val="both"/>
        <w:rPr>
          <w:rFonts w:ascii="Times New Roman" w:hAnsi="Times New Roman" w:cs="Times New Roman"/>
          <w:sz w:val="26"/>
          <w:szCs w:val="26"/>
        </w:rPr>
      </w:pPr>
      <w:r w:rsidRPr="00695600">
        <w:rPr>
          <w:rFonts w:ascii="Times New Roman" w:eastAsia="Calibri" w:hAnsi="Times New Roman" w:cs="Times New Roman"/>
          <w:b/>
          <w:bCs/>
          <w:spacing w:val="46"/>
          <w:sz w:val="26"/>
          <w:szCs w:val="26"/>
        </w:rPr>
        <w:t>постановля</w:t>
      </w:r>
      <w:r w:rsidR="00682123" w:rsidRPr="00695600">
        <w:rPr>
          <w:rFonts w:ascii="Times New Roman" w:eastAsia="Calibri" w:hAnsi="Times New Roman" w:cs="Times New Roman"/>
          <w:b/>
          <w:bCs/>
          <w:spacing w:val="46"/>
          <w:sz w:val="26"/>
          <w:szCs w:val="26"/>
        </w:rPr>
        <w:t>ет</w:t>
      </w:r>
      <w:r w:rsidRPr="00695600">
        <w:rPr>
          <w:rFonts w:ascii="Times New Roman" w:eastAsia="Calibri" w:hAnsi="Times New Roman" w:cs="Times New Roman"/>
          <w:b/>
          <w:bCs/>
          <w:spacing w:val="46"/>
          <w:sz w:val="26"/>
          <w:szCs w:val="26"/>
        </w:rPr>
        <w:t>:</w:t>
      </w:r>
    </w:p>
    <w:p w:rsidR="002754CD" w:rsidRPr="00695600" w:rsidRDefault="002754CD" w:rsidP="00FE6D91">
      <w:pPr>
        <w:pStyle w:val="ConsPlusNormal"/>
        <w:spacing w:line="360"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 xml:space="preserve">1. Утвердить </w:t>
      </w:r>
      <w:r w:rsidR="00F37E82" w:rsidRPr="00695600">
        <w:rPr>
          <w:rFonts w:ascii="Times New Roman" w:hAnsi="Times New Roman" w:cs="Times New Roman"/>
          <w:sz w:val="26"/>
          <w:szCs w:val="26"/>
        </w:rPr>
        <w:t>прилагаемые Т</w:t>
      </w:r>
      <w:r w:rsidR="00D942D5" w:rsidRPr="00695600">
        <w:rPr>
          <w:rFonts w:ascii="Times New Roman" w:hAnsi="Times New Roman" w:cs="Times New Roman"/>
          <w:sz w:val="26"/>
          <w:szCs w:val="26"/>
        </w:rPr>
        <w:t>ребования к размещению и содержанию информационных конструкций на территории муниципального образования</w:t>
      </w:r>
      <w:r w:rsidR="007D358F">
        <w:rPr>
          <w:rFonts w:ascii="Times New Roman" w:hAnsi="Times New Roman" w:cs="Times New Roman"/>
          <w:sz w:val="26"/>
          <w:szCs w:val="26"/>
        </w:rPr>
        <w:t xml:space="preserve"> городской округ</w:t>
      </w:r>
      <w:r w:rsidR="00D942D5" w:rsidRPr="00695600">
        <w:rPr>
          <w:rFonts w:ascii="Times New Roman" w:hAnsi="Times New Roman" w:cs="Times New Roman"/>
          <w:sz w:val="26"/>
          <w:szCs w:val="26"/>
        </w:rPr>
        <w:t xml:space="preserve"> город Торжок </w:t>
      </w:r>
      <w:r w:rsidR="007D358F">
        <w:rPr>
          <w:rFonts w:ascii="Times New Roman" w:hAnsi="Times New Roman" w:cs="Times New Roman"/>
          <w:sz w:val="26"/>
          <w:szCs w:val="26"/>
        </w:rPr>
        <w:t xml:space="preserve">Тверской области </w:t>
      </w:r>
      <w:r w:rsidR="00F37E82" w:rsidRPr="00695600">
        <w:rPr>
          <w:rFonts w:ascii="Times New Roman" w:hAnsi="Times New Roman" w:cs="Times New Roman"/>
          <w:sz w:val="26"/>
          <w:szCs w:val="26"/>
        </w:rPr>
        <w:t>(далее – Требования)</w:t>
      </w:r>
      <w:r w:rsidR="00D942D5" w:rsidRPr="00695600">
        <w:rPr>
          <w:rFonts w:ascii="Times New Roman" w:hAnsi="Times New Roman" w:cs="Times New Roman"/>
          <w:sz w:val="26"/>
          <w:szCs w:val="26"/>
        </w:rPr>
        <w:t>.</w:t>
      </w:r>
    </w:p>
    <w:p w:rsidR="00D942D5" w:rsidRPr="00695600" w:rsidRDefault="00D942D5" w:rsidP="00FE6D91">
      <w:pPr>
        <w:pStyle w:val="ConsPlusNormal"/>
        <w:spacing w:line="360"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2. Установить, что:</w:t>
      </w:r>
    </w:p>
    <w:p w:rsidR="00D942D5" w:rsidRPr="00695600" w:rsidRDefault="00D942D5" w:rsidP="00FE6D91">
      <w:pPr>
        <w:pStyle w:val="ConsPlusNormal"/>
        <w:spacing w:line="360"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2.1</w:t>
      </w:r>
      <w:r w:rsidR="00F37E82" w:rsidRPr="00695600">
        <w:rPr>
          <w:rFonts w:ascii="Times New Roman" w:hAnsi="Times New Roman" w:cs="Times New Roman"/>
          <w:sz w:val="26"/>
          <w:szCs w:val="26"/>
        </w:rPr>
        <w:t>.</w:t>
      </w:r>
      <w:r w:rsidRPr="00695600">
        <w:rPr>
          <w:rFonts w:ascii="Times New Roman" w:hAnsi="Times New Roman" w:cs="Times New Roman"/>
          <w:sz w:val="26"/>
          <w:szCs w:val="26"/>
        </w:rPr>
        <w:t xml:space="preserve"> подлежат приведению в соответствие с </w:t>
      </w:r>
      <w:r w:rsidR="00F37E82" w:rsidRPr="00695600">
        <w:rPr>
          <w:rFonts w:ascii="Times New Roman" w:hAnsi="Times New Roman" w:cs="Times New Roman"/>
          <w:sz w:val="26"/>
          <w:szCs w:val="26"/>
        </w:rPr>
        <w:t>Т</w:t>
      </w:r>
      <w:r w:rsidRPr="00695600">
        <w:rPr>
          <w:rFonts w:ascii="Times New Roman" w:hAnsi="Times New Roman" w:cs="Times New Roman"/>
          <w:sz w:val="26"/>
          <w:szCs w:val="26"/>
        </w:rPr>
        <w:t xml:space="preserve">ребованиями в срок до </w:t>
      </w:r>
      <w:r w:rsidR="00F37E82" w:rsidRPr="00695600">
        <w:rPr>
          <w:rFonts w:ascii="Times New Roman" w:hAnsi="Times New Roman" w:cs="Times New Roman"/>
          <w:sz w:val="26"/>
          <w:szCs w:val="26"/>
        </w:rPr>
        <w:t>3</w:t>
      </w:r>
      <w:r w:rsidR="00D146FA">
        <w:rPr>
          <w:rFonts w:ascii="Times New Roman" w:hAnsi="Times New Roman" w:cs="Times New Roman"/>
          <w:sz w:val="26"/>
          <w:szCs w:val="26"/>
        </w:rPr>
        <w:t>1</w:t>
      </w:r>
      <w:r w:rsidRPr="00695600">
        <w:rPr>
          <w:rFonts w:ascii="Times New Roman" w:hAnsi="Times New Roman" w:cs="Times New Roman"/>
          <w:sz w:val="26"/>
          <w:szCs w:val="26"/>
        </w:rPr>
        <w:t>.0</w:t>
      </w:r>
      <w:r w:rsidR="007D358F">
        <w:rPr>
          <w:rFonts w:ascii="Times New Roman" w:hAnsi="Times New Roman" w:cs="Times New Roman"/>
          <w:sz w:val="26"/>
          <w:szCs w:val="26"/>
        </w:rPr>
        <w:t>5</w:t>
      </w:r>
      <w:r w:rsidRPr="00695600">
        <w:rPr>
          <w:rFonts w:ascii="Times New Roman" w:hAnsi="Times New Roman" w:cs="Times New Roman"/>
          <w:sz w:val="26"/>
          <w:szCs w:val="26"/>
        </w:rPr>
        <w:t>.202</w:t>
      </w:r>
      <w:r w:rsidR="007D358F">
        <w:rPr>
          <w:rFonts w:ascii="Times New Roman" w:hAnsi="Times New Roman" w:cs="Times New Roman"/>
          <w:sz w:val="26"/>
          <w:szCs w:val="26"/>
        </w:rPr>
        <w:t>2</w:t>
      </w:r>
      <w:r w:rsidRPr="00695600">
        <w:rPr>
          <w:rFonts w:ascii="Times New Roman" w:hAnsi="Times New Roman" w:cs="Times New Roman"/>
          <w:sz w:val="26"/>
          <w:szCs w:val="26"/>
        </w:rPr>
        <w:t xml:space="preserve"> вывески, размещенные на фасадах и крышах зданий, строений, сооружений, расположенных на следующих </w:t>
      </w:r>
      <w:r w:rsidR="00F37E82" w:rsidRPr="00695600">
        <w:rPr>
          <w:rFonts w:ascii="Times New Roman" w:hAnsi="Times New Roman" w:cs="Times New Roman"/>
          <w:sz w:val="26"/>
          <w:szCs w:val="26"/>
        </w:rPr>
        <w:t>адресных единицах</w:t>
      </w:r>
      <w:r w:rsidRPr="00695600">
        <w:rPr>
          <w:rFonts w:ascii="Times New Roman" w:hAnsi="Times New Roman" w:cs="Times New Roman"/>
          <w:sz w:val="26"/>
          <w:szCs w:val="26"/>
        </w:rPr>
        <w:t xml:space="preserve"> </w:t>
      </w:r>
      <w:r w:rsidR="00475BF5" w:rsidRPr="00695600">
        <w:rPr>
          <w:rFonts w:ascii="Times New Roman" w:hAnsi="Times New Roman" w:cs="Times New Roman"/>
          <w:sz w:val="26"/>
          <w:szCs w:val="26"/>
        </w:rPr>
        <w:t xml:space="preserve">в историческом центре </w:t>
      </w:r>
      <w:r w:rsidRPr="00695600">
        <w:rPr>
          <w:rFonts w:ascii="Times New Roman" w:hAnsi="Times New Roman" w:cs="Times New Roman"/>
          <w:sz w:val="26"/>
          <w:szCs w:val="26"/>
        </w:rPr>
        <w:t>города Торжка:</w:t>
      </w:r>
    </w:p>
    <w:p w:rsidR="004230A0" w:rsidRPr="00695600" w:rsidRDefault="004230A0"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площадь 9 января;</w:t>
      </w:r>
    </w:p>
    <w:p w:rsidR="00D942D5" w:rsidRPr="00695600" w:rsidRDefault="004230A0"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площадь Ильинская;</w:t>
      </w:r>
    </w:p>
    <w:p w:rsidR="004230A0" w:rsidRPr="00695600" w:rsidRDefault="004230A0" w:rsidP="00FE6D91">
      <w:pPr>
        <w:pStyle w:val="ConsPlusNormal"/>
        <w:spacing w:line="276" w:lineRule="auto"/>
        <w:ind w:firstLine="709"/>
        <w:jc w:val="both"/>
        <w:rPr>
          <w:rFonts w:ascii="Times New Roman" w:hAnsi="Times New Roman" w:cs="Times New Roman"/>
          <w:sz w:val="26"/>
          <w:szCs w:val="26"/>
        </w:rPr>
      </w:pPr>
      <w:proofErr w:type="spellStart"/>
      <w:r w:rsidRPr="00695600">
        <w:rPr>
          <w:rFonts w:ascii="Times New Roman" w:hAnsi="Times New Roman" w:cs="Times New Roman"/>
          <w:sz w:val="26"/>
          <w:szCs w:val="26"/>
        </w:rPr>
        <w:t>Тверецкая</w:t>
      </w:r>
      <w:proofErr w:type="spellEnd"/>
      <w:r w:rsidRPr="00695600">
        <w:rPr>
          <w:rFonts w:ascii="Times New Roman" w:hAnsi="Times New Roman" w:cs="Times New Roman"/>
          <w:sz w:val="26"/>
          <w:szCs w:val="26"/>
        </w:rPr>
        <w:t xml:space="preserve"> набережная;</w:t>
      </w:r>
    </w:p>
    <w:p w:rsidR="004230A0" w:rsidRPr="00695600" w:rsidRDefault="004230A0"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улица Дзержинского;</w:t>
      </w:r>
    </w:p>
    <w:p w:rsidR="00D942D5" w:rsidRPr="00695600" w:rsidRDefault="00D942D5"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улица Карла Маркса</w:t>
      </w:r>
      <w:r w:rsidR="004230A0" w:rsidRPr="00695600">
        <w:rPr>
          <w:rFonts w:ascii="Times New Roman" w:hAnsi="Times New Roman" w:cs="Times New Roman"/>
          <w:sz w:val="26"/>
          <w:szCs w:val="26"/>
        </w:rPr>
        <w:t>;</w:t>
      </w:r>
    </w:p>
    <w:p w:rsidR="00D942D5" w:rsidRPr="00695600" w:rsidRDefault="00D942D5"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 xml:space="preserve">улица </w:t>
      </w:r>
      <w:r w:rsidR="004230A0" w:rsidRPr="00695600">
        <w:rPr>
          <w:rFonts w:ascii="Times New Roman" w:hAnsi="Times New Roman" w:cs="Times New Roman"/>
          <w:sz w:val="26"/>
          <w:szCs w:val="26"/>
        </w:rPr>
        <w:t>Красная гора;</w:t>
      </w:r>
    </w:p>
    <w:p w:rsidR="004230A0" w:rsidRPr="00695600" w:rsidRDefault="004230A0"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улица Луначарского;</w:t>
      </w:r>
    </w:p>
    <w:p w:rsidR="004230A0" w:rsidRPr="00695600" w:rsidRDefault="004230A0"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улица Степана Разина;</w:t>
      </w:r>
    </w:p>
    <w:p w:rsidR="004230A0" w:rsidRPr="00695600" w:rsidRDefault="004230A0"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улица Торговые ряды.</w:t>
      </w:r>
    </w:p>
    <w:p w:rsidR="00FE6D91" w:rsidRDefault="00FE6D91">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D942D5" w:rsidRPr="00695600" w:rsidRDefault="004230A0"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lastRenderedPageBreak/>
        <w:t>2.2</w:t>
      </w:r>
      <w:r w:rsidR="00F37E82" w:rsidRPr="00695600">
        <w:rPr>
          <w:rFonts w:ascii="Times New Roman" w:hAnsi="Times New Roman" w:cs="Times New Roman"/>
          <w:sz w:val="26"/>
          <w:szCs w:val="26"/>
        </w:rPr>
        <w:t>.</w:t>
      </w:r>
      <w:r w:rsidR="00D942D5" w:rsidRPr="00695600">
        <w:rPr>
          <w:rFonts w:ascii="Times New Roman" w:hAnsi="Times New Roman" w:cs="Times New Roman"/>
          <w:sz w:val="26"/>
          <w:szCs w:val="26"/>
        </w:rPr>
        <w:t xml:space="preserve"> с 01.0</w:t>
      </w:r>
      <w:r w:rsidR="007D358F">
        <w:rPr>
          <w:rFonts w:ascii="Times New Roman" w:hAnsi="Times New Roman" w:cs="Times New Roman"/>
          <w:sz w:val="26"/>
          <w:szCs w:val="26"/>
        </w:rPr>
        <w:t>6</w:t>
      </w:r>
      <w:r w:rsidR="00D942D5" w:rsidRPr="00695600">
        <w:rPr>
          <w:rFonts w:ascii="Times New Roman" w:hAnsi="Times New Roman" w:cs="Times New Roman"/>
          <w:sz w:val="26"/>
          <w:szCs w:val="26"/>
        </w:rPr>
        <w:t>.202</w:t>
      </w:r>
      <w:r w:rsidR="007D358F">
        <w:rPr>
          <w:rFonts w:ascii="Times New Roman" w:hAnsi="Times New Roman" w:cs="Times New Roman"/>
          <w:sz w:val="26"/>
          <w:szCs w:val="26"/>
        </w:rPr>
        <w:t>2</w:t>
      </w:r>
      <w:r w:rsidR="00D942D5" w:rsidRPr="00695600">
        <w:rPr>
          <w:rFonts w:ascii="Times New Roman" w:hAnsi="Times New Roman" w:cs="Times New Roman"/>
          <w:sz w:val="26"/>
          <w:szCs w:val="26"/>
        </w:rPr>
        <w:t xml:space="preserve"> подлежат демонтажу </w:t>
      </w:r>
      <w:r w:rsidR="000356CD" w:rsidRPr="00695600">
        <w:rPr>
          <w:rFonts w:ascii="Times New Roman" w:hAnsi="Times New Roman" w:cs="Times New Roman"/>
          <w:sz w:val="26"/>
          <w:szCs w:val="26"/>
        </w:rPr>
        <w:t xml:space="preserve">вывески </w:t>
      </w:r>
      <w:r w:rsidR="00D942D5" w:rsidRPr="00695600">
        <w:rPr>
          <w:rFonts w:ascii="Times New Roman" w:hAnsi="Times New Roman" w:cs="Times New Roman"/>
          <w:sz w:val="26"/>
          <w:szCs w:val="26"/>
        </w:rPr>
        <w:t xml:space="preserve">не соответствующие </w:t>
      </w:r>
      <w:r w:rsidR="00F37E82" w:rsidRPr="00695600">
        <w:rPr>
          <w:rFonts w:ascii="Times New Roman" w:hAnsi="Times New Roman" w:cs="Times New Roman"/>
          <w:sz w:val="26"/>
          <w:szCs w:val="26"/>
        </w:rPr>
        <w:t>Т</w:t>
      </w:r>
      <w:r w:rsidR="00D942D5" w:rsidRPr="00695600">
        <w:rPr>
          <w:rFonts w:ascii="Times New Roman" w:hAnsi="Times New Roman" w:cs="Times New Roman"/>
          <w:sz w:val="26"/>
          <w:szCs w:val="26"/>
        </w:rPr>
        <w:t xml:space="preserve">ребованиям и размещенные на фасадах и крышах зданий, строений, сооружений, указанных </w:t>
      </w:r>
      <w:r w:rsidR="000356CD" w:rsidRPr="00695600">
        <w:rPr>
          <w:rFonts w:ascii="Times New Roman" w:hAnsi="Times New Roman" w:cs="Times New Roman"/>
          <w:sz w:val="26"/>
          <w:szCs w:val="26"/>
        </w:rPr>
        <w:br/>
      </w:r>
      <w:r w:rsidR="00D942D5" w:rsidRPr="00695600">
        <w:rPr>
          <w:rFonts w:ascii="Times New Roman" w:hAnsi="Times New Roman" w:cs="Times New Roman"/>
          <w:sz w:val="26"/>
          <w:szCs w:val="26"/>
        </w:rPr>
        <w:t xml:space="preserve">в подпункте </w:t>
      </w:r>
      <w:r w:rsidR="00F37E82" w:rsidRPr="00695600">
        <w:rPr>
          <w:rFonts w:ascii="Times New Roman" w:hAnsi="Times New Roman" w:cs="Times New Roman"/>
          <w:sz w:val="26"/>
          <w:szCs w:val="26"/>
        </w:rPr>
        <w:t>2.</w:t>
      </w:r>
      <w:r w:rsidR="00D942D5" w:rsidRPr="00695600">
        <w:rPr>
          <w:rFonts w:ascii="Times New Roman" w:hAnsi="Times New Roman" w:cs="Times New Roman"/>
          <w:sz w:val="26"/>
          <w:szCs w:val="26"/>
        </w:rPr>
        <w:t>1</w:t>
      </w:r>
      <w:r w:rsidR="00F37E82" w:rsidRPr="00695600">
        <w:rPr>
          <w:rFonts w:ascii="Times New Roman" w:hAnsi="Times New Roman" w:cs="Times New Roman"/>
          <w:sz w:val="26"/>
          <w:szCs w:val="26"/>
        </w:rPr>
        <w:t>.</w:t>
      </w:r>
      <w:r w:rsidR="00D942D5" w:rsidRPr="00695600">
        <w:rPr>
          <w:rFonts w:ascii="Times New Roman" w:hAnsi="Times New Roman" w:cs="Times New Roman"/>
          <w:sz w:val="26"/>
          <w:szCs w:val="26"/>
        </w:rPr>
        <w:t xml:space="preserve"> настоящего пункта;</w:t>
      </w:r>
    </w:p>
    <w:p w:rsidR="00D942D5" w:rsidRDefault="004230A0" w:rsidP="00FE6D91">
      <w:pPr>
        <w:pStyle w:val="ConsPlusNormal"/>
        <w:spacing w:line="276" w:lineRule="auto"/>
        <w:ind w:firstLine="709"/>
        <w:jc w:val="both"/>
        <w:rPr>
          <w:rFonts w:ascii="Times New Roman" w:hAnsi="Times New Roman" w:cs="Times New Roman"/>
          <w:sz w:val="26"/>
          <w:szCs w:val="26"/>
        </w:rPr>
      </w:pPr>
      <w:r w:rsidRPr="00695600">
        <w:rPr>
          <w:rFonts w:ascii="Times New Roman" w:hAnsi="Times New Roman" w:cs="Times New Roman"/>
          <w:sz w:val="26"/>
          <w:szCs w:val="26"/>
        </w:rPr>
        <w:t>2.3</w:t>
      </w:r>
      <w:r w:rsidR="00D942D5" w:rsidRPr="00695600">
        <w:rPr>
          <w:rFonts w:ascii="Times New Roman" w:hAnsi="Times New Roman" w:cs="Times New Roman"/>
          <w:sz w:val="26"/>
          <w:szCs w:val="26"/>
        </w:rPr>
        <w:t xml:space="preserve"> подлежат приведению в соответствие с </w:t>
      </w:r>
      <w:r w:rsidR="00F37E82" w:rsidRPr="00695600">
        <w:rPr>
          <w:rFonts w:ascii="Times New Roman" w:hAnsi="Times New Roman" w:cs="Times New Roman"/>
          <w:sz w:val="26"/>
          <w:szCs w:val="26"/>
        </w:rPr>
        <w:t>Т</w:t>
      </w:r>
      <w:r w:rsidR="00D942D5" w:rsidRPr="00695600">
        <w:rPr>
          <w:rFonts w:ascii="Times New Roman" w:hAnsi="Times New Roman" w:cs="Times New Roman"/>
          <w:sz w:val="26"/>
          <w:szCs w:val="26"/>
        </w:rPr>
        <w:t xml:space="preserve">ребованиями в срок до </w:t>
      </w:r>
      <w:r w:rsidR="00F37E82" w:rsidRPr="00695600">
        <w:rPr>
          <w:rFonts w:ascii="Times New Roman" w:hAnsi="Times New Roman" w:cs="Times New Roman"/>
          <w:sz w:val="26"/>
          <w:szCs w:val="26"/>
        </w:rPr>
        <w:t>3</w:t>
      </w:r>
      <w:r w:rsidR="007D358F">
        <w:rPr>
          <w:rFonts w:ascii="Times New Roman" w:hAnsi="Times New Roman" w:cs="Times New Roman"/>
          <w:sz w:val="26"/>
          <w:szCs w:val="26"/>
        </w:rPr>
        <w:t>0</w:t>
      </w:r>
      <w:r w:rsidR="00D942D5" w:rsidRPr="00695600">
        <w:rPr>
          <w:rFonts w:ascii="Times New Roman" w:hAnsi="Times New Roman" w:cs="Times New Roman"/>
          <w:sz w:val="26"/>
          <w:szCs w:val="26"/>
        </w:rPr>
        <w:t>.</w:t>
      </w:r>
      <w:r w:rsidR="007D358F">
        <w:rPr>
          <w:rFonts w:ascii="Times New Roman" w:hAnsi="Times New Roman" w:cs="Times New Roman"/>
          <w:sz w:val="26"/>
          <w:szCs w:val="26"/>
        </w:rPr>
        <w:t>09</w:t>
      </w:r>
      <w:r w:rsidR="00D942D5" w:rsidRPr="00695600">
        <w:rPr>
          <w:rFonts w:ascii="Times New Roman" w:hAnsi="Times New Roman" w:cs="Times New Roman"/>
          <w:sz w:val="26"/>
          <w:szCs w:val="26"/>
        </w:rPr>
        <w:t>.202</w:t>
      </w:r>
      <w:r w:rsidR="007D358F">
        <w:rPr>
          <w:rFonts w:ascii="Times New Roman" w:hAnsi="Times New Roman" w:cs="Times New Roman"/>
          <w:sz w:val="26"/>
          <w:szCs w:val="26"/>
        </w:rPr>
        <w:t>2</w:t>
      </w:r>
      <w:r w:rsidR="00D942D5" w:rsidRPr="00695600">
        <w:rPr>
          <w:rFonts w:ascii="Times New Roman" w:hAnsi="Times New Roman" w:cs="Times New Roman"/>
          <w:sz w:val="26"/>
          <w:szCs w:val="26"/>
        </w:rPr>
        <w:t xml:space="preserve"> вывески, размещенные на фасадах и крышах зданий, строений</w:t>
      </w:r>
      <w:r w:rsidRPr="00695600">
        <w:rPr>
          <w:rFonts w:ascii="Times New Roman" w:hAnsi="Times New Roman" w:cs="Times New Roman"/>
          <w:sz w:val="26"/>
          <w:szCs w:val="26"/>
        </w:rPr>
        <w:t xml:space="preserve">, сооружений, расположенных на </w:t>
      </w:r>
      <w:r w:rsidR="007D358F">
        <w:rPr>
          <w:rFonts w:ascii="Times New Roman" w:hAnsi="Times New Roman" w:cs="Times New Roman"/>
          <w:sz w:val="26"/>
          <w:szCs w:val="26"/>
        </w:rPr>
        <w:t>территории</w:t>
      </w:r>
      <w:r w:rsidRPr="00695600">
        <w:rPr>
          <w:rFonts w:ascii="Times New Roman" w:hAnsi="Times New Roman" w:cs="Times New Roman"/>
          <w:sz w:val="26"/>
          <w:szCs w:val="26"/>
        </w:rPr>
        <w:t xml:space="preserve"> города Торжка, </w:t>
      </w:r>
      <w:r w:rsidR="00F37E82" w:rsidRPr="00695600">
        <w:rPr>
          <w:rFonts w:ascii="Times New Roman" w:hAnsi="Times New Roman" w:cs="Times New Roman"/>
          <w:sz w:val="26"/>
          <w:szCs w:val="26"/>
        </w:rPr>
        <w:t>за исключением</w:t>
      </w:r>
      <w:r w:rsidRPr="00695600">
        <w:rPr>
          <w:rFonts w:ascii="Times New Roman" w:hAnsi="Times New Roman" w:cs="Times New Roman"/>
          <w:sz w:val="26"/>
          <w:szCs w:val="26"/>
        </w:rPr>
        <w:t xml:space="preserve"> указанных </w:t>
      </w:r>
      <w:r w:rsidR="00F37E82" w:rsidRPr="00695600">
        <w:rPr>
          <w:rFonts w:ascii="Times New Roman" w:hAnsi="Times New Roman" w:cs="Times New Roman"/>
          <w:sz w:val="26"/>
          <w:szCs w:val="26"/>
        </w:rPr>
        <w:br/>
      </w:r>
      <w:r w:rsidRPr="00695600">
        <w:rPr>
          <w:rFonts w:ascii="Times New Roman" w:hAnsi="Times New Roman" w:cs="Times New Roman"/>
          <w:sz w:val="26"/>
          <w:szCs w:val="26"/>
        </w:rPr>
        <w:t>в подпункте 2.1 настоящего пункта</w:t>
      </w:r>
      <w:r>
        <w:rPr>
          <w:rFonts w:ascii="Times New Roman" w:hAnsi="Times New Roman" w:cs="Times New Roman"/>
          <w:sz w:val="26"/>
          <w:szCs w:val="26"/>
        </w:rPr>
        <w:t>;</w:t>
      </w:r>
    </w:p>
    <w:p w:rsidR="004230A0" w:rsidRPr="000A0152" w:rsidRDefault="004230A0" w:rsidP="00FE6D91">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Pr="004230A0">
        <w:rPr>
          <w:rFonts w:ascii="Times New Roman" w:hAnsi="Times New Roman" w:cs="Times New Roman"/>
          <w:sz w:val="26"/>
          <w:szCs w:val="26"/>
        </w:rPr>
        <w:t xml:space="preserve"> с 01.</w:t>
      </w:r>
      <w:r w:rsidR="007D358F">
        <w:rPr>
          <w:rFonts w:ascii="Times New Roman" w:hAnsi="Times New Roman" w:cs="Times New Roman"/>
          <w:sz w:val="26"/>
          <w:szCs w:val="26"/>
        </w:rPr>
        <w:t>10</w:t>
      </w:r>
      <w:r w:rsidRPr="004230A0">
        <w:rPr>
          <w:rFonts w:ascii="Times New Roman" w:hAnsi="Times New Roman" w:cs="Times New Roman"/>
          <w:sz w:val="26"/>
          <w:szCs w:val="26"/>
        </w:rPr>
        <w:t>.2022 подлежат демонтажу вывески, не со</w:t>
      </w:r>
      <w:r w:rsidR="00F37E82">
        <w:rPr>
          <w:rFonts w:ascii="Times New Roman" w:hAnsi="Times New Roman" w:cs="Times New Roman"/>
          <w:sz w:val="26"/>
          <w:szCs w:val="26"/>
        </w:rPr>
        <w:t>ответствующие Требованиям</w:t>
      </w:r>
      <w:r w:rsidRPr="004230A0">
        <w:rPr>
          <w:rFonts w:ascii="Times New Roman" w:hAnsi="Times New Roman" w:cs="Times New Roman"/>
          <w:sz w:val="26"/>
          <w:szCs w:val="26"/>
        </w:rPr>
        <w:t xml:space="preserve"> и размещенные на фасадах и крышах зданий, строений, сооружений, расположенных </w:t>
      </w:r>
      <w:r w:rsidR="00D67D85">
        <w:rPr>
          <w:rFonts w:ascii="Times New Roman" w:hAnsi="Times New Roman" w:cs="Times New Roman"/>
          <w:sz w:val="26"/>
          <w:szCs w:val="26"/>
        </w:rPr>
        <w:br/>
      </w:r>
      <w:r w:rsidRPr="004230A0">
        <w:rPr>
          <w:rFonts w:ascii="Times New Roman" w:hAnsi="Times New Roman" w:cs="Times New Roman"/>
          <w:sz w:val="26"/>
          <w:szCs w:val="26"/>
        </w:rPr>
        <w:t xml:space="preserve">на </w:t>
      </w:r>
      <w:r w:rsidR="007D358F">
        <w:rPr>
          <w:rFonts w:ascii="Times New Roman" w:hAnsi="Times New Roman" w:cs="Times New Roman"/>
          <w:sz w:val="26"/>
          <w:szCs w:val="26"/>
        </w:rPr>
        <w:t>территории</w:t>
      </w:r>
      <w:r w:rsidRPr="004230A0">
        <w:rPr>
          <w:rFonts w:ascii="Times New Roman" w:hAnsi="Times New Roman" w:cs="Times New Roman"/>
          <w:sz w:val="26"/>
          <w:szCs w:val="26"/>
        </w:rPr>
        <w:t xml:space="preserve"> </w:t>
      </w:r>
      <w:r>
        <w:rPr>
          <w:rFonts w:ascii="Times New Roman" w:hAnsi="Times New Roman" w:cs="Times New Roman"/>
          <w:sz w:val="26"/>
          <w:szCs w:val="26"/>
        </w:rPr>
        <w:t>города Торжка</w:t>
      </w:r>
      <w:r w:rsidRPr="004230A0">
        <w:rPr>
          <w:rFonts w:ascii="Times New Roman" w:hAnsi="Times New Roman" w:cs="Times New Roman"/>
          <w:sz w:val="26"/>
          <w:szCs w:val="26"/>
        </w:rPr>
        <w:t xml:space="preserve">, </w:t>
      </w:r>
      <w:r w:rsidR="00F37E82">
        <w:rPr>
          <w:rFonts w:ascii="Times New Roman" w:hAnsi="Times New Roman" w:cs="Times New Roman"/>
          <w:sz w:val="26"/>
          <w:szCs w:val="26"/>
        </w:rPr>
        <w:t>за исключением</w:t>
      </w:r>
      <w:r w:rsidRPr="004230A0">
        <w:rPr>
          <w:rFonts w:ascii="Times New Roman" w:hAnsi="Times New Roman" w:cs="Times New Roman"/>
          <w:sz w:val="26"/>
          <w:szCs w:val="26"/>
        </w:rPr>
        <w:t xml:space="preserve"> указанных в подпункте </w:t>
      </w:r>
      <w:r>
        <w:rPr>
          <w:rFonts w:ascii="Times New Roman" w:hAnsi="Times New Roman" w:cs="Times New Roman"/>
          <w:sz w:val="26"/>
          <w:szCs w:val="26"/>
        </w:rPr>
        <w:t>2.</w:t>
      </w:r>
      <w:r w:rsidRPr="004230A0">
        <w:rPr>
          <w:rFonts w:ascii="Times New Roman" w:hAnsi="Times New Roman" w:cs="Times New Roman"/>
          <w:sz w:val="26"/>
          <w:szCs w:val="26"/>
        </w:rPr>
        <w:t>1 настоящего пункта.</w:t>
      </w:r>
    </w:p>
    <w:p w:rsidR="002754CD" w:rsidRDefault="001912E6" w:rsidP="00FE6D91">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5F79CA">
        <w:rPr>
          <w:rFonts w:ascii="Times New Roman" w:hAnsi="Times New Roman" w:cs="Times New Roman"/>
          <w:sz w:val="26"/>
          <w:szCs w:val="26"/>
        </w:rPr>
        <w:t>.</w:t>
      </w:r>
      <w:r w:rsidR="005F79CA" w:rsidRPr="009718E3">
        <w:rPr>
          <w:rFonts w:ascii="Times New Roman" w:hAnsi="Times New Roman" w:cs="Times New Roman"/>
          <w:sz w:val="26"/>
          <w:szCs w:val="26"/>
        </w:rPr>
        <w:t xml:space="preserve"> </w:t>
      </w:r>
      <w:r w:rsidR="009718E3" w:rsidRPr="009718E3">
        <w:rPr>
          <w:rFonts w:ascii="Times New Roman" w:hAnsi="Times New Roman" w:cs="Times New Roman"/>
          <w:sz w:val="26"/>
          <w:szCs w:val="26"/>
        </w:rPr>
        <w:t xml:space="preserve">Настоящее Постановление вступает в силу со дня его </w:t>
      </w:r>
      <w:r w:rsidR="005F79CA" w:rsidRPr="005F79CA">
        <w:rPr>
          <w:rFonts w:ascii="Times New Roman" w:hAnsi="Times New Roman" w:cs="Times New Roman"/>
          <w:sz w:val="26"/>
          <w:szCs w:val="26"/>
        </w:rPr>
        <w:t>официально</w:t>
      </w:r>
      <w:r w:rsidR="002E1F72">
        <w:rPr>
          <w:rFonts w:ascii="Times New Roman" w:hAnsi="Times New Roman" w:cs="Times New Roman"/>
          <w:sz w:val="26"/>
          <w:szCs w:val="26"/>
        </w:rPr>
        <w:t>го</w:t>
      </w:r>
      <w:r w:rsidR="005F79CA" w:rsidRPr="005F79CA">
        <w:rPr>
          <w:rFonts w:ascii="Times New Roman" w:hAnsi="Times New Roman" w:cs="Times New Roman"/>
          <w:sz w:val="26"/>
          <w:szCs w:val="26"/>
        </w:rPr>
        <w:t xml:space="preserve"> опубликовани</w:t>
      </w:r>
      <w:r w:rsidR="002E1F72">
        <w:rPr>
          <w:rFonts w:ascii="Times New Roman" w:hAnsi="Times New Roman" w:cs="Times New Roman"/>
          <w:sz w:val="26"/>
          <w:szCs w:val="26"/>
        </w:rPr>
        <w:t>я</w:t>
      </w:r>
      <w:r w:rsidR="005F79CA" w:rsidRPr="005F79CA">
        <w:rPr>
          <w:rFonts w:ascii="Times New Roman" w:hAnsi="Times New Roman" w:cs="Times New Roman"/>
          <w:sz w:val="26"/>
          <w:szCs w:val="26"/>
        </w:rPr>
        <w:t xml:space="preserve"> </w:t>
      </w:r>
      <w:r w:rsidR="005F79CA">
        <w:rPr>
          <w:rFonts w:ascii="Times New Roman" w:hAnsi="Times New Roman" w:cs="Times New Roman"/>
          <w:sz w:val="26"/>
          <w:szCs w:val="26"/>
        </w:rPr>
        <w:t xml:space="preserve">и </w:t>
      </w:r>
      <w:r w:rsidR="002E1F72">
        <w:rPr>
          <w:rFonts w:ascii="Times New Roman" w:hAnsi="Times New Roman" w:cs="Times New Roman"/>
          <w:sz w:val="26"/>
          <w:szCs w:val="26"/>
        </w:rPr>
        <w:t xml:space="preserve">подлежит </w:t>
      </w:r>
      <w:r w:rsidR="009718E3" w:rsidRPr="009718E3">
        <w:rPr>
          <w:rFonts w:ascii="Times New Roman" w:hAnsi="Times New Roman" w:cs="Times New Roman"/>
          <w:sz w:val="26"/>
          <w:szCs w:val="26"/>
        </w:rPr>
        <w:t>размещению в свободном доступе на официальном сайте администрации города Торжка в информационно-телекоммуникационной сети Интернет.</w:t>
      </w:r>
    </w:p>
    <w:p w:rsidR="002B6B52" w:rsidRPr="00710319" w:rsidRDefault="002B6B52" w:rsidP="00FE6D91">
      <w:pPr>
        <w:pStyle w:val="ConsPlusNormal"/>
        <w:spacing w:line="276" w:lineRule="auto"/>
        <w:ind w:firstLine="709"/>
        <w:jc w:val="both"/>
        <w:rPr>
          <w:rFonts w:ascii="Times New Roman" w:hAnsi="Times New Roman" w:cs="Times New Roman"/>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w:t>
      </w:r>
      <w:r w:rsidR="007D358F">
        <w:rPr>
          <w:rFonts w:ascii="Times New Roman" w:hAnsi="Times New Roman" w:cs="Times New Roman"/>
          <w:sz w:val="26"/>
          <w:szCs w:val="26"/>
        </w:rPr>
        <w:t>ис</w:t>
      </w:r>
      <w:r>
        <w:rPr>
          <w:rFonts w:ascii="Times New Roman" w:hAnsi="Times New Roman" w:cs="Times New Roman"/>
          <w:sz w:val="26"/>
          <w:szCs w:val="26"/>
        </w:rPr>
        <w:t xml:space="preserve">полнением настоящего Постановления возложить </w:t>
      </w:r>
      <w:r w:rsidR="00D67D85">
        <w:rPr>
          <w:rFonts w:ascii="Times New Roman" w:hAnsi="Times New Roman" w:cs="Times New Roman"/>
          <w:sz w:val="26"/>
          <w:szCs w:val="26"/>
        </w:rPr>
        <w:br/>
      </w:r>
      <w:r>
        <w:rPr>
          <w:rFonts w:ascii="Times New Roman" w:hAnsi="Times New Roman" w:cs="Times New Roman"/>
          <w:sz w:val="26"/>
          <w:szCs w:val="26"/>
        </w:rPr>
        <w:t xml:space="preserve">на заместителя Главы администрации города </w:t>
      </w:r>
      <w:r w:rsidR="007D358F">
        <w:rPr>
          <w:rFonts w:ascii="Times New Roman" w:hAnsi="Times New Roman" w:cs="Times New Roman"/>
          <w:sz w:val="26"/>
          <w:szCs w:val="26"/>
        </w:rPr>
        <w:t xml:space="preserve">по вопросам жизнеобеспечения города </w:t>
      </w:r>
      <w:proofErr w:type="spellStart"/>
      <w:r>
        <w:rPr>
          <w:rFonts w:ascii="Times New Roman" w:hAnsi="Times New Roman" w:cs="Times New Roman"/>
          <w:sz w:val="26"/>
          <w:szCs w:val="26"/>
        </w:rPr>
        <w:t>Борунову</w:t>
      </w:r>
      <w:proofErr w:type="spellEnd"/>
      <w:r>
        <w:rPr>
          <w:rFonts w:ascii="Times New Roman" w:hAnsi="Times New Roman" w:cs="Times New Roman"/>
          <w:sz w:val="26"/>
          <w:szCs w:val="26"/>
        </w:rPr>
        <w:t xml:space="preserve"> А.С.</w:t>
      </w:r>
    </w:p>
    <w:p w:rsidR="002754CD" w:rsidRPr="009718E3" w:rsidRDefault="002754CD">
      <w:pPr>
        <w:pStyle w:val="ConsPlusNormal"/>
        <w:jc w:val="both"/>
        <w:rPr>
          <w:rFonts w:ascii="Times New Roman" w:hAnsi="Times New Roman" w:cs="Times New Roman"/>
          <w:sz w:val="26"/>
          <w:szCs w:val="26"/>
        </w:rPr>
      </w:pPr>
    </w:p>
    <w:p w:rsidR="009718E3" w:rsidRPr="009718E3" w:rsidRDefault="009718E3">
      <w:pPr>
        <w:pStyle w:val="ConsPlusNormal"/>
        <w:jc w:val="both"/>
        <w:rPr>
          <w:rFonts w:ascii="Times New Roman" w:hAnsi="Times New Roman" w:cs="Times New Roman"/>
          <w:sz w:val="26"/>
          <w:szCs w:val="26"/>
        </w:rPr>
      </w:pPr>
    </w:p>
    <w:p w:rsidR="002754CD" w:rsidRPr="000A0152" w:rsidRDefault="000A0152">
      <w:pPr>
        <w:pStyle w:val="ConsPlusNormal"/>
        <w:jc w:val="both"/>
        <w:rPr>
          <w:rFonts w:ascii="Times New Roman" w:hAnsi="Times New Roman" w:cs="Times New Roman"/>
          <w:b/>
          <w:sz w:val="26"/>
          <w:szCs w:val="26"/>
        </w:rPr>
      </w:pPr>
      <w:r>
        <w:rPr>
          <w:rFonts w:ascii="Times New Roman" w:hAnsi="Times New Roman" w:cs="Times New Roman"/>
          <w:b/>
          <w:sz w:val="26"/>
          <w:szCs w:val="26"/>
        </w:rPr>
        <w:t>Глава города</w:t>
      </w:r>
      <w:r w:rsidR="005F79CA">
        <w:rPr>
          <w:rFonts w:ascii="Times New Roman" w:hAnsi="Times New Roman" w:cs="Times New Roman"/>
          <w:b/>
          <w:sz w:val="26"/>
          <w:szCs w:val="26"/>
        </w:rPr>
        <w:t xml:space="preserve"> Торжка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682123">
        <w:rPr>
          <w:rFonts w:ascii="Times New Roman" w:hAnsi="Times New Roman" w:cs="Times New Roman"/>
          <w:b/>
          <w:sz w:val="26"/>
          <w:szCs w:val="26"/>
        </w:rPr>
        <w:t xml:space="preserve">          </w:t>
      </w:r>
      <w:r w:rsidRPr="000A0152">
        <w:rPr>
          <w:rFonts w:ascii="Times New Roman" w:hAnsi="Times New Roman" w:cs="Times New Roman"/>
          <w:b/>
          <w:sz w:val="26"/>
          <w:szCs w:val="26"/>
        </w:rPr>
        <w:t>Ю.П. Гурин</w:t>
      </w:r>
    </w:p>
    <w:p w:rsidR="007D358F" w:rsidRDefault="007D358F">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br w:type="page"/>
      </w:r>
    </w:p>
    <w:p w:rsidR="009718E3" w:rsidRDefault="00164764" w:rsidP="00C73305">
      <w:pPr>
        <w:spacing w:after="0" w:line="240" w:lineRule="auto"/>
        <w:ind w:left="5387"/>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Утвержден</w:t>
      </w:r>
      <w:r w:rsidR="00672EB6">
        <w:rPr>
          <w:rFonts w:ascii="Times New Roman" w:eastAsia="Calibri" w:hAnsi="Times New Roman" w:cs="Times New Roman"/>
          <w:sz w:val="26"/>
          <w:szCs w:val="26"/>
        </w:rPr>
        <w:t>ы</w:t>
      </w:r>
    </w:p>
    <w:p w:rsidR="00164764" w:rsidRPr="00B8068F" w:rsidRDefault="000433C3" w:rsidP="00CB7C6A">
      <w:pPr>
        <w:spacing w:after="0" w:line="240" w:lineRule="auto"/>
        <w:ind w:left="5387"/>
        <w:jc w:val="center"/>
        <w:rPr>
          <w:rFonts w:ascii="Times New Roman" w:hAnsi="Times New Roman" w:cs="Times New Roman"/>
          <w:sz w:val="26"/>
          <w:szCs w:val="26"/>
        </w:rPr>
      </w:pPr>
      <w:r>
        <w:rPr>
          <w:rFonts w:ascii="Times New Roman" w:eastAsia="Calibri" w:hAnsi="Times New Roman" w:cs="Times New Roman"/>
          <w:sz w:val="26"/>
          <w:szCs w:val="26"/>
        </w:rPr>
        <w:t>п</w:t>
      </w:r>
      <w:r w:rsidR="00164764">
        <w:rPr>
          <w:rFonts w:ascii="Times New Roman" w:eastAsia="Calibri" w:hAnsi="Times New Roman" w:cs="Times New Roman"/>
          <w:sz w:val="26"/>
          <w:szCs w:val="26"/>
        </w:rPr>
        <w:t>остановлением</w:t>
      </w:r>
      <w:r w:rsidR="009718E3">
        <w:rPr>
          <w:rFonts w:ascii="Times New Roman" w:eastAsia="Calibri" w:hAnsi="Times New Roman" w:cs="Times New Roman"/>
          <w:sz w:val="26"/>
          <w:szCs w:val="26"/>
        </w:rPr>
        <w:t xml:space="preserve"> </w:t>
      </w:r>
      <w:r w:rsidR="00164764">
        <w:rPr>
          <w:rFonts w:ascii="Times New Roman" w:hAnsi="Times New Roman" w:cs="Times New Roman"/>
          <w:sz w:val="26"/>
          <w:szCs w:val="26"/>
        </w:rPr>
        <w:t>администрации</w:t>
      </w:r>
      <w:r w:rsidR="00CB7C6A">
        <w:rPr>
          <w:rFonts w:ascii="Times New Roman" w:hAnsi="Times New Roman" w:cs="Times New Roman"/>
          <w:sz w:val="26"/>
          <w:szCs w:val="26"/>
        </w:rPr>
        <w:br/>
        <w:t>город</w:t>
      </w:r>
      <w:r w:rsidR="007D358F">
        <w:rPr>
          <w:rFonts w:ascii="Times New Roman" w:hAnsi="Times New Roman" w:cs="Times New Roman"/>
          <w:sz w:val="26"/>
          <w:szCs w:val="26"/>
        </w:rPr>
        <w:t>а Торжка</w:t>
      </w:r>
    </w:p>
    <w:p w:rsidR="00164764" w:rsidRPr="00B8068F" w:rsidRDefault="00164764" w:rsidP="00C73305">
      <w:pPr>
        <w:pStyle w:val="ConsNonformat"/>
        <w:widowControl/>
        <w:ind w:left="5387" w:right="0"/>
        <w:jc w:val="center"/>
        <w:rPr>
          <w:rFonts w:ascii="Times New Roman" w:hAnsi="Times New Roman" w:cs="Times New Roman"/>
          <w:sz w:val="26"/>
          <w:szCs w:val="26"/>
        </w:rPr>
      </w:pPr>
      <w:r w:rsidRPr="00B8068F">
        <w:rPr>
          <w:rFonts w:ascii="Times New Roman" w:hAnsi="Times New Roman" w:cs="Times New Roman"/>
          <w:sz w:val="26"/>
          <w:szCs w:val="26"/>
        </w:rPr>
        <w:t xml:space="preserve">от </w:t>
      </w:r>
      <w:r w:rsidR="00682123" w:rsidRPr="00682123">
        <w:rPr>
          <w:rFonts w:ascii="Times New Roman" w:hAnsi="Times New Roman" w:cs="Times New Roman"/>
          <w:sz w:val="26"/>
          <w:szCs w:val="26"/>
        </w:rPr>
        <w:t>___</w:t>
      </w:r>
      <w:r w:rsidR="009718E3">
        <w:rPr>
          <w:rFonts w:ascii="Times New Roman" w:hAnsi="Times New Roman" w:cs="Times New Roman"/>
          <w:sz w:val="26"/>
          <w:szCs w:val="26"/>
        </w:rPr>
        <w:t>.__</w:t>
      </w:r>
      <w:r w:rsidR="001912E6">
        <w:rPr>
          <w:rFonts w:ascii="Times New Roman" w:hAnsi="Times New Roman" w:cs="Times New Roman"/>
          <w:sz w:val="26"/>
          <w:szCs w:val="26"/>
        </w:rPr>
        <w:t>__</w:t>
      </w:r>
      <w:r w:rsidR="009718E3">
        <w:rPr>
          <w:rFonts w:ascii="Times New Roman" w:hAnsi="Times New Roman" w:cs="Times New Roman"/>
          <w:sz w:val="26"/>
          <w:szCs w:val="26"/>
        </w:rPr>
        <w:t>___</w:t>
      </w:r>
      <w:r w:rsidRPr="00682123">
        <w:rPr>
          <w:rFonts w:ascii="Times New Roman" w:hAnsi="Times New Roman" w:cs="Times New Roman"/>
          <w:sz w:val="26"/>
          <w:szCs w:val="26"/>
        </w:rPr>
        <w:t>.20</w:t>
      </w:r>
      <w:r w:rsidR="00682123">
        <w:rPr>
          <w:rFonts w:ascii="Times New Roman" w:hAnsi="Times New Roman" w:cs="Times New Roman"/>
          <w:sz w:val="26"/>
          <w:szCs w:val="26"/>
        </w:rPr>
        <w:t>2</w:t>
      </w:r>
      <w:r w:rsidR="0048043C">
        <w:rPr>
          <w:rFonts w:ascii="Times New Roman" w:hAnsi="Times New Roman" w:cs="Times New Roman"/>
          <w:sz w:val="26"/>
          <w:szCs w:val="26"/>
        </w:rPr>
        <w:t>1</w:t>
      </w:r>
      <w:r w:rsidRPr="00B8068F">
        <w:rPr>
          <w:rFonts w:ascii="Times New Roman" w:hAnsi="Times New Roman" w:cs="Times New Roman"/>
          <w:sz w:val="26"/>
          <w:szCs w:val="26"/>
        </w:rPr>
        <w:t xml:space="preserve"> № </w:t>
      </w:r>
      <w:r w:rsidR="00682123">
        <w:rPr>
          <w:rFonts w:ascii="Times New Roman" w:hAnsi="Times New Roman" w:cs="Times New Roman"/>
          <w:sz w:val="26"/>
          <w:szCs w:val="26"/>
        </w:rPr>
        <w:t>__</w:t>
      </w:r>
      <w:r w:rsidR="001912E6">
        <w:rPr>
          <w:rFonts w:ascii="Times New Roman" w:hAnsi="Times New Roman" w:cs="Times New Roman"/>
          <w:sz w:val="26"/>
          <w:szCs w:val="26"/>
        </w:rPr>
        <w:t>_</w:t>
      </w:r>
      <w:r w:rsidR="00682123">
        <w:rPr>
          <w:rFonts w:ascii="Times New Roman" w:hAnsi="Times New Roman" w:cs="Times New Roman"/>
          <w:sz w:val="26"/>
          <w:szCs w:val="26"/>
        </w:rPr>
        <w:t>___</w:t>
      </w:r>
    </w:p>
    <w:p w:rsidR="002754CD" w:rsidRDefault="002754CD" w:rsidP="00C73305">
      <w:pPr>
        <w:pStyle w:val="ConsPlusNormal"/>
        <w:ind w:left="5387"/>
        <w:jc w:val="both"/>
      </w:pPr>
    </w:p>
    <w:p w:rsidR="0048043C" w:rsidRDefault="0048043C">
      <w:pPr>
        <w:pStyle w:val="ConsPlusNormal"/>
        <w:jc w:val="center"/>
        <w:rPr>
          <w:rFonts w:ascii="Times New Roman" w:hAnsi="Times New Roman" w:cs="Times New Roman"/>
          <w:b/>
          <w:sz w:val="26"/>
          <w:szCs w:val="26"/>
        </w:rPr>
      </w:pPr>
      <w:bookmarkStart w:id="0" w:name="P27"/>
      <w:bookmarkEnd w:id="0"/>
    </w:p>
    <w:p w:rsidR="00BF51BD" w:rsidRDefault="00BF51BD">
      <w:pPr>
        <w:pStyle w:val="ConsPlusNormal"/>
        <w:jc w:val="center"/>
        <w:rPr>
          <w:rFonts w:ascii="Times New Roman" w:hAnsi="Times New Roman" w:cs="Times New Roman"/>
          <w:b/>
          <w:sz w:val="26"/>
          <w:szCs w:val="26"/>
        </w:rPr>
      </w:pPr>
    </w:p>
    <w:p w:rsidR="001912E6" w:rsidRDefault="00CB7C6A" w:rsidP="00CB7C6A">
      <w:pPr>
        <w:pStyle w:val="ConsPlusNormal"/>
        <w:jc w:val="center"/>
        <w:outlineLvl w:val="1"/>
        <w:rPr>
          <w:rFonts w:ascii="Times New Roman" w:hAnsi="Times New Roman" w:cs="Times New Roman"/>
          <w:b/>
          <w:sz w:val="26"/>
          <w:szCs w:val="26"/>
        </w:rPr>
      </w:pPr>
      <w:r w:rsidRPr="00CB7C6A">
        <w:rPr>
          <w:rFonts w:ascii="Times New Roman" w:hAnsi="Times New Roman" w:cs="Times New Roman"/>
          <w:b/>
          <w:sz w:val="26"/>
          <w:szCs w:val="26"/>
        </w:rPr>
        <w:t xml:space="preserve">Требования </w:t>
      </w:r>
    </w:p>
    <w:p w:rsidR="001912E6" w:rsidRDefault="00CB7C6A" w:rsidP="001912E6">
      <w:pPr>
        <w:pStyle w:val="ConsPlusNormal"/>
        <w:jc w:val="center"/>
        <w:outlineLvl w:val="1"/>
        <w:rPr>
          <w:rFonts w:ascii="Times New Roman" w:hAnsi="Times New Roman" w:cs="Times New Roman"/>
          <w:sz w:val="26"/>
          <w:szCs w:val="26"/>
        </w:rPr>
      </w:pPr>
      <w:r w:rsidRPr="00CB7C6A">
        <w:rPr>
          <w:rFonts w:ascii="Times New Roman" w:hAnsi="Times New Roman" w:cs="Times New Roman"/>
          <w:b/>
          <w:sz w:val="26"/>
          <w:szCs w:val="26"/>
        </w:rPr>
        <w:t xml:space="preserve">к </w:t>
      </w:r>
      <w:r>
        <w:rPr>
          <w:rFonts w:ascii="Times New Roman" w:hAnsi="Times New Roman" w:cs="Times New Roman"/>
          <w:b/>
          <w:sz w:val="26"/>
          <w:szCs w:val="26"/>
        </w:rPr>
        <w:t>размещению</w:t>
      </w:r>
      <w:r w:rsidRPr="00CB7C6A">
        <w:rPr>
          <w:rFonts w:ascii="Times New Roman" w:hAnsi="Times New Roman" w:cs="Times New Roman"/>
          <w:b/>
          <w:sz w:val="26"/>
          <w:szCs w:val="26"/>
        </w:rPr>
        <w:t xml:space="preserve"> и </w:t>
      </w:r>
      <w:r>
        <w:rPr>
          <w:rFonts w:ascii="Times New Roman" w:hAnsi="Times New Roman" w:cs="Times New Roman"/>
          <w:b/>
          <w:sz w:val="26"/>
          <w:szCs w:val="26"/>
        </w:rPr>
        <w:t>содержанию</w:t>
      </w:r>
      <w:r w:rsidRPr="00CB7C6A">
        <w:rPr>
          <w:rFonts w:ascii="Times New Roman" w:hAnsi="Times New Roman" w:cs="Times New Roman"/>
          <w:b/>
          <w:sz w:val="26"/>
          <w:szCs w:val="26"/>
        </w:rPr>
        <w:t xml:space="preserve"> информационных конструкций </w:t>
      </w:r>
      <w:r w:rsidR="001912E6">
        <w:rPr>
          <w:rFonts w:ascii="Times New Roman" w:hAnsi="Times New Roman" w:cs="Times New Roman"/>
          <w:b/>
          <w:sz w:val="26"/>
          <w:szCs w:val="26"/>
        </w:rPr>
        <w:br/>
      </w:r>
      <w:r w:rsidRPr="00CB7C6A">
        <w:rPr>
          <w:rFonts w:ascii="Times New Roman" w:hAnsi="Times New Roman" w:cs="Times New Roman"/>
          <w:b/>
          <w:sz w:val="26"/>
          <w:szCs w:val="26"/>
        </w:rPr>
        <w:t>на территори</w:t>
      </w:r>
      <w:r w:rsidR="001912E6">
        <w:rPr>
          <w:rFonts w:ascii="Times New Roman" w:hAnsi="Times New Roman" w:cs="Times New Roman"/>
          <w:b/>
          <w:sz w:val="26"/>
          <w:szCs w:val="26"/>
        </w:rPr>
        <w:t xml:space="preserve">и </w:t>
      </w:r>
      <w:r w:rsidR="001912E6" w:rsidRPr="001912E6">
        <w:rPr>
          <w:rFonts w:ascii="Times New Roman" w:hAnsi="Times New Roman" w:cs="Times New Roman"/>
          <w:b/>
          <w:bCs/>
          <w:sz w:val="26"/>
          <w:szCs w:val="26"/>
        </w:rPr>
        <w:t xml:space="preserve">муниципального образования городской округ </w:t>
      </w:r>
      <w:r w:rsidR="001912E6" w:rsidRPr="001912E6">
        <w:rPr>
          <w:rFonts w:ascii="Times New Roman" w:hAnsi="Times New Roman" w:cs="Times New Roman"/>
          <w:b/>
          <w:bCs/>
          <w:sz w:val="26"/>
          <w:szCs w:val="26"/>
        </w:rPr>
        <w:br/>
        <w:t xml:space="preserve">город Торжок </w:t>
      </w:r>
      <w:r w:rsidR="007D358F">
        <w:rPr>
          <w:rFonts w:ascii="Times New Roman" w:hAnsi="Times New Roman" w:cs="Times New Roman"/>
          <w:b/>
          <w:bCs/>
          <w:sz w:val="26"/>
          <w:szCs w:val="26"/>
        </w:rPr>
        <w:t>Тверской области</w:t>
      </w:r>
    </w:p>
    <w:p w:rsidR="001912E6" w:rsidRDefault="001912E6" w:rsidP="001912E6">
      <w:pPr>
        <w:pStyle w:val="ConsPlusNormal"/>
        <w:jc w:val="center"/>
        <w:outlineLvl w:val="1"/>
        <w:rPr>
          <w:rFonts w:ascii="Times New Roman" w:hAnsi="Times New Roman" w:cs="Times New Roman"/>
          <w:sz w:val="26"/>
          <w:szCs w:val="26"/>
        </w:rPr>
      </w:pPr>
    </w:p>
    <w:p w:rsidR="00CB7C6A" w:rsidRPr="00766A6A" w:rsidRDefault="00695600" w:rsidP="001912E6">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 xml:space="preserve">1. </w:t>
      </w:r>
      <w:r w:rsidR="00CB7C6A" w:rsidRPr="00766A6A">
        <w:rPr>
          <w:rFonts w:ascii="Times New Roman" w:hAnsi="Times New Roman" w:cs="Times New Roman"/>
          <w:b/>
          <w:sz w:val="26"/>
          <w:szCs w:val="26"/>
        </w:rPr>
        <w:t>Общие положения</w:t>
      </w:r>
    </w:p>
    <w:p w:rsidR="00CB7C6A" w:rsidRPr="001912E6" w:rsidRDefault="00CB7C6A" w:rsidP="001912E6">
      <w:pPr>
        <w:pStyle w:val="ConsPlusNormal"/>
        <w:jc w:val="both"/>
        <w:outlineLvl w:val="1"/>
        <w:rPr>
          <w:rFonts w:ascii="Times New Roman" w:hAnsi="Times New Roman" w:cs="Times New Roman"/>
          <w:sz w:val="26"/>
          <w:szCs w:val="26"/>
        </w:rPr>
      </w:pPr>
    </w:p>
    <w:p w:rsidR="00CB7C6A" w:rsidRDefault="00CB7C6A" w:rsidP="00214BFF">
      <w:pPr>
        <w:pStyle w:val="ConsPlusNormal"/>
        <w:spacing w:line="276" w:lineRule="auto"/>
        <w:ind w:firstLine="708"/>
        <w:jc w:val="both"/>
        <w:outlineLvl w:val="1"/>
        <w:rPr>
          <w:rFonts w:ascii="Times New Roman" w:hAnsi="Times New Roman" w:cs="Times New Roman"/>
          <w:sz w:val="26"/>
          <w:szCs w:val="26"/>
        </w:rPr>
      </w:pPr>
      <w:r w:rsidRPr="001912E6">
        <w:rPr>
          <w:rFonts w:ascii="Times New Roman" w:hAnsi="Times New Roman" w:cs="Times New Roman"/>
          <w:sz w:val="26"/>
          <w:szCs w:val="26"/>
        </w:rPr>
        <w:t xml:space="preserve">1.1. Настоящие </w:t>
      </w:r>
      <w:r w:rsidR="007D358F">
        <w:rPr>
          <w:rFonts w:ascii="Times New Roman" w:hAnsi="Times New Roman" w:cs="Times New Roman"/>
          <w:sz w:val="26"/>
          <w:szCs w:val="26"/>
        </w:rPr>
        <w:t>Т</w:t>
      </w:r>
      <w:r w:rsidRPr="001912E6">
        <w:rPr>
          <w:rFonts w:ascii="Times New Roman" w:hAnsi="Times New Roman" w:cs="Times New Roman"/>
          <w:sz w:val="26"/>
          <w:szCs w:val="26"/>
        </w:rPr>
        <w:t xml:space="preserve">ребования </w:t>
      </w:r>
      <w:r w:rsidR="007D358F" w:rsidRPr="007D358F">
        <w:rPr>
          <w:rFonts w:ascii="Times New Roman" w:hAnsi="Times New Roman" w:cs="Times New Roman"/>
          <w:sz w:val="26"/>
          <w:szCs w:val="26"/>
        </w:rPr>
        <w:t>к размещению и содержанию информационных конструкций на территории муниципального образования городской округ город Торжок Тверской области</w:t>
      </w:r>
      <w:r w:rsidR="00FE3A8D">
        <w:rPr>
          <w:rFonts w:ascii="Times New Roman" w:hAnsi="Times New Roman" w:cs="Times New Roman"/>
          <w:sz w:val="26"/>
          <w:szCs w:val="26"/>
        </w:rPr>
        <w:t xml:space="preserve"> (далее – Требования) </w:t>
      </w:r>
      <w:r w:rsidRPr="001912E6">
        <w:rPr>
          <w:rFonts w:ascii="Times New Roman" w:hAnsi="Times New Roman" w:cs="Times New Roman"/>
          <w:sz w:val="26"/>
          <w:szCs w:val="26"/>
        </w:rPr>
        <w:t>приняты в целях упорядоч</w:t>
      </w:r>
      <w:r w:rsidR="00FE3A8D">
        <w:rPr>
          <w:rFonts w:ascii="Times New Roman" w:hAnsi="Times New Roman" w:cs="Times New Roman"/>
          <w:sz w:val="26"/>
          <w:szCs w:val="26"/>
        </w:rPr>
        <w:t>е</w:t>
      </w:r>
      <w:r w:rsidRPr="001912E6">
        <w:rPr>
          <w:rFonts w:ascii="Times New Roman" w:hAnsi="Times New Roman" w:cs="Times New Roman"/>
          <w:sz w:val="26"/>
          <w:szCs w:val="26"/>
        </w:rPr>
        <w:t xml:space="preserve">ния размещения информационных конструкций, формирования качественной архитектурно-художественной городской среды и целостности </w:t>
      </w:r>
      <w:r w:rsidR="00FE3A8D">
        <w:rPr>
          <w:rFonts w:ascii="Times New Roman" w:hAnsi="Times New Roman" w:cs="Times New Roman"/>
          <w:sz w:val="26"/>
          <w:szCs w:val="26"/>
        </w:rPr>
        <w:t xml:space="preserve">восприятия </w:t>
      </w:r>
      <w:r w:rsidRPr="001912E6">
        <w:rPr>
          <w:rFonts w:ascii="Times New Roman" w:hAnsi="Times New Roman" w:cs="Times New Roman"/>
          <w:sz w:val="26"/>
          <w:szCs w:val="26"/>
        </w:rPr>
        <w:t>зданий, строений и сооружений на территори</w:t>
      </w:r>
      <w:r w:rsidR="004763E5">
        <w:rPr>
          <w:rFonts w:ascii="Times New Roman" w:hAnsi="Times New Roman" w:cs="Times New Roman"/>
          <w:sz w:val="26"/>
          <w:szCs w:val="26"/>
        </w:rPr>
        <w:t>и города Торжка</w:t>
      </w:r>
      <w:r w:rsidRPr="001912E6">
        <w:rPr>
          <w:rFonts w:ascii="Times New Roman" w:hAnsi="Times New Roman" w:cs="Times New Roman"/>
          <w:sz w:val="26"/>
          <w:szCs w:val="26"/>
        </w:rPr>
        <w:t>.</w:t>
      </w:r>
    </w:p>
    <w:p w:rsidR="00672EB6" w:rsidRDefault="00672EB6" w:rsidP="00214BFF">
      <w:pPr>
        <w:pStyle w:val="ConsPlusNormal"/>
        <w:spacing w:line="276" w:lineRule="auto"/>
        <w:ind w:firstLine="708"/>
        <w:jc w:val="both"/>
        <w:outlineLvl w:val="1"/>
        <w:rPr>
          <w:rFonts w:ascii="Times New Roman" w:hAnsi="Times New Roman" w:cs="Times New Roman"/>
          <w:sz w:val="26"/>
          <w:szCs w:val="26"/>
        </w:rPr>
      </w:pPr>
      <w:r w:rsidRPr="00672EB6">
        <w:rPr>
          <w:rFonts w:ascii="Times New Roman" w:hAnsi="Times New Roman" w:cs="Times New Roman"/>
          <w:sz w:val="26"/>
          <w:szCs w:val="26"/>
        </w:rPr>
        <w:t xml:space="preserve">Неотъемлемой составной частью </w:t>
      </w:r>
      <w:r>
        <w:rPr>
          <w:rFonts w:ascii="Times New Roman" w:hAnsi="Times New Roman" w:cs="Times New Roman"/>
          <w:sz w:val="26"/>
          <w:szCs w:val="26"/>
        </w:rPr>
        <w:t>Требований</w:t>
      </w:r>
      <w:r w:rsidRPr="00672EB6">
        <w:rPr>
          <w:rFonts w:ascii="Times New Roman" w:hAnsi="Times New Roman" w:cs="Times New Roman"/>
          <w:sz w:val="26"/>
          <w:szCs w:val="26"/>
        </w:rPr>
        <w:t xml:space="preserve"> является Графическое</w:t>
      </w:r>
      <w:r w:rsidR="00214BFF">
        <w:rPr>
          <w:rFonts w:ascii="Times New Roman" w:hAnsi="Times New Roman" w:cs="Times New Roman"/>
          <w:sz w:val="26"/>
          <w:szCs w:val="26"/>
        </w:rPr>
        <w:t xml:space="preserve"> приложение</w:t>
      </w:r>
      <w:r w:rsidRPr="00672EB6">
        <w:rPr>
          <w:rFonts w:ascii="Times New Roman" w:hAnsi="Times New Roman" w:cs="Times New Roman"/>
          <w:sz w:val="26"/>
          <w:szCs w:val="26"/>
        </w:rPr>
        <w:t>.</w:t>
      </w:r>
    </w:p>
    <w:p w:rsidR="00C54994" w:rsidRPr="00C54994" w:rsidRDefault="00BB23D0" w:rsidP="00214BFF">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1.2.</w:t>
      </w:r>
      <w:r w:rsidR="00C54994" w:rsidRPr="00C54994">
        <w:rPr>
          <w:rFonts w:ascii="Times New Roman" w:hAnsi="Times New Roman" w:cs="Times New Roman"/>
          <w:sz w:val="26"/>
          <w:szCs w:val="26"/>
        </w:rPr>
        <w:t xml:space="preserve"> </w:t>
      </w:r>
      <w:r w:rsidR="00FE3A8D">
        <w:rPr>
          <w:rFonts w:ascii="Times New Roman" w:hAnsi="Times New Roman" w:cs="Times New Roman"/>
          <w:sz w:val="26"/>
          <w:szCs w:val="26"/>
        </w:rPr>
        <w:t xml:space="preserve">На территории </w:t>
      </w:r>
      <w:r w:rsidR="002A1D4F">
        <w:rPr>
          <w:rFonts w:ascii="Times New Roman" w:hAnsi="Times New Roman" w:cs="Times New Roman"/>
          <w:sz w:val="26"/>
          <w:szCs w:val="26"/>
        </w:rPr>
        <w:t>город</w:t>
      </w:r>
      <w:r w:rsidR="00FE3A8D">
        <w:rPr>
          <w:rFonts w:ascii="Times New Roman" w:hAnsi="Times New Roman" w:cs="Times New Roman"/>
          <w:sz w:val="26"/>
          <w:szCs w:val="26"/>
        </w:rPr>
        <w:t>а</w:t>
      </w:r>
      <w:r>
        <w:rPr>
          <w:rFonts w:ascii="Times New Roman" w:hAnsi="Times New Roman" w:cs="Times New Roman"/>
          <w:sz w:val="26"/>
          <w:szCs w:val="26"/>
        </w:rPr>
        <w:t xml:space="preserve"> Торж</w:t>
      </w:r>
      <w:r w:rsidR="002A1D4F">
        <w:rPr>
          <w:rFonts w:ascii="Times New Roman" w:hAnsi="Times New Roman" w:cs="Times New Roman"/>
          <w:sz w:val="26"/>
          <w:szCs w:val="26"/>
        </w:rPr>
        <w:t>к</w:t>
      </w:r>
      <w:r w:rsidR="00FE3A8D">
        <w:rPr>
          <w:rFonts w:ascii="Times New Roman" w:hAnsi="Times New Roman" w:cs="Times New Roman"/>
          <w:sz w:val="26"/>
          <w:szCs w:val="26"/>
        </w:rPr>
        <w:t>а</w:t>
      </w:r>
      <w:r w:rsidR="00C54994" w:rsidRPr="00C54994">
        <w:rPr>
          <w:rFonts w:ascii="Times New Roman" w:hAnsi="Times New Roman" w:cs="Times New Roman"/>
          <w:sz w:val="26"/>
          <w:szCs w:val="26"/>
        </w:rPr>
        <w:t xml:space="preserve"> </w:t>
      </w:r>
      <w:r w:rsidR="00214BFF">
        <w:rPr>
          <w:rFonts w:ascii="Times New Roman" w:hAnsi="Times New Roman" w:cs="Times New Roman"/>
          <w:sz w:val="26"/>
          <w:szCs w:val="26"/>
        </w:rPr>
        <w:t>допуска</w:t>
      </w:r>
      <w:r w:rsidR="00C54994" w:rsidRPr="00C54994">
        <w:rPr>
          <w:rFonts w:ascii="Times New Roman" w:hAnsi="Times New Roman" w:cs="Times New Roman"/>
          <w:sz w:val="26"/>
          <w:szCs w:val="26"/>
        </w:rPr>
        <w:t>ется размещение информационных конструкций следующих видов:</w:t>
      </w:r>
    </w:p>
    <w:p w:rsidR="00BB23D0" w:rsidRDefault="00C54994" w:rsidP="00214BFF">
      <w:pPr>
        <w:autoSpaceDE w:val="0"/>
        <w:autoSpaceDN w:val="0"/>
        <w:adjustRightInd w:val="0"/>
        <w:spacing w:after="0"/>
        <w:ind w:firstLine="708"/>
        <w:jc w:val="both"/>
        <w:rPr>
          <w:rFonts w:ascii="Times New Roman" w:hAnsi="Times New Roman" w:cs="Times New Roman"/>
          <w:sz w:val="26"/>
          <w:szCs w:val="26"/>
        </w:rPr>
      </w:pPr>
      <w:r w:rsidRPr="00C54994">
        <w:rPr>
          <w:rFonts w:ascii="Times New Roman" w:hAnsi="Times New Roman" w:cs="Times New Roman"/>
          <w:sz w:val="26"/>
          <w:szCs w:val="26"/>
        </w:rPr>
        <w:t xml:space="preserve">1) </w:t>
      </w:r>
      <w:r w:rsidR="00BB23D0">
        <w:rPr>
          <w:rFonts w:ascii="Times New Roman" w:hAnsi="Times New Roman" w:cs="Times New Roman"/>
          <w:sz w:val="26"/>
          <w:szCs w:val="26"/>
        </w:rPr>
        <w:t>домовые знаки - вывески, содержащие информацию о номере здания, наименовании территориальной единицы;</w:t>
      </w:r>
    </w:p>
    <w:p w:rsidR="00C54994" w:rsidRPr="00C54994" w:rsidRDefault="00C54994" w:rsidP="00214BFF">
      <w:pPr>
        <w:autoSpaceDE w:val="0"/>
        <w:autoSpaceDN w:val="0"/>
        <w:adjustRightInd w:val="0"/>
        <w:spacing w:after="0"/>
        <w:ind w:firstLine="708"/>
        <w:jc w:val="both"/>
        <w:rPr>
          <w:rFonts w:ascii="Times New Roman" w:hAnsi="Times New Roman" w:cs="Times New Roman"/>
          <w:sz w:val="26"/>
          <w:szCs w:val="26"/>
        </w:rPr>
      </w:pPr>
      <w:r w:rsidRPr="00C54994">
        <w:rPr>
          <w:rFonts w:ascii="Times New Roman" w:hAnsi="Times New Roman" w:cs="Times New Roman"/>
          <w:sz w:val="26"/>
          <w:szCs w:val="26"/>
        </w:rPr>
        <w:t xml:space="preserve">2) </w:t>
      </w:r>
      <w:r w:rsidR="00BB23D0">
        <w:rPr>
          <w:rFonts w:ascii="Times New Roman" w:hAnsi="Times New Roman" w:cs="Times New Roman"/>
          <w:sz w:val="26"/>
          <w:szCs w:val="26"/>
        </w:rPr>
        <w:t>учрежденческие доски – вывески, содержащие информацию о наименовании учреждения, месте его нахождения (юридич</w:t>
      </w:r>
      <w:r w:rsidR="00354C6E">
        <w:rPr>
          <w:rFonts w:ascii="Times New Roman" w:hAnsi="Times New Roman" w:cs="Times New Roman"/>
          <w:sz w:val="26"/>
          <w:szCs w:val="26"/>
        </w:rPr>
        <w:t>еский адрес), режиме его работы</w:t>
      </w:r>
      <w:r w:rsidRPr="00C54994">
        <w:rPr>
          <w:rFonts w:ascii="Times New Roman" w:hAnsi="Times New Roman" w:cs="Times New Roman"/>
          <w:sz w:val="26"/>
          <w:szCs w:val="26"/>
        </w:rPr>
        <w:t>;</w:t>
      </w:r>
    </w:p>
    <w:p w:rsidR="00C54994" w:rsidRPr="00C54994" w:rsidRDefault="00C54994" w:rsidP="00214BFF">
      <w:pPr>
        <w:pStyle w:val="ConsPlusNormal"/>
        <w:spacing w:line="276" w:lineRule="auto"/>
        <w:ind w:firstLine="708"/>
        <w:jc w:val="both"/>
        <w:outlineLvl w:val="1"/>
        <w:rPr>
          <w:rFonts w:ascii="Times New Roman" w:hAnsi="Times New Roman" w:cs="Times New Roman"/>
          <w:sz w:val="26"/>
          <w:szCs w:val="26"/>
        </w:rPr>
      </w:pPr>
      <w:r w:rsidRPr="00C54994">
        <w:rPr>
          <w:rFonts w:ascii="Times New Roman" w:hAnsi="Times New Roman" w:cs="Times New Roman"/>
          <w:sz w:val="26"/>
          <w:szCs w:val="26"/>
        </w:rPr>
        <w:t>3) вывески – информационные конструкции, размещаемые на фасадах, крышах зданий, строений, сооружений, включая витрины, на фасадах, крышах нестационарных торговых объектов, на внешних поверхностях отдельно стоящих конструкций в месте нахождения или осуществления деятельности организации или индивидуального предпринимателя, содержащие:</w:t>
      </w:r>
    </w:p>
    <w:p w:rsidR="00C54994" w:rsidRPr="00C54994" w:rsidRDefault="00C54994" w:rsidP="00214BFF">
      <w:pPr>
        <w:pStyle w:val="ConsPlusNormal"/>
        <w:spacing w:line="276" w:lineRule="auto"/>
        <w:ind w:firstLine="708"/>
        <w:jc w:val="both"/>
        <w:outlineLvl w:val="1"/>
        <w:rPr>
          <w:rFonts w:ascii="Times New Roman" w:hAnsi="Times New Roman" w:cs="Times New Roman"/>
          <w:sz w:val="26"/>
          <w:szCs w:val="26"/>
        </w:rPr>
      </w:pPr>
      <w:r w:rsidRPr="00C54994">
        <w:rPr>
          <w:rFonts w:ascii="Times New Roman" w:hAnsi="Times New Roman" w:cs="Times New Roman"/>
          <w:sz w:val="26"/>
          <w:szCs w:val="26"/>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0356CD" w:rsidRDefault="00C54994" w:rsidP="00214BFF">
      <w:pPr>
        <w:pStyle w:val="ConsPlusNormal"/>
        <w:spacing w:line="276" w:lineRule="auto"/>
        <w:ind w:firstLine="708"/>
        <w:jc w:val="both"/>
        <w:outlineLvl w:val="1"/>
        <w:rPr>
          <w:rFonts w:ascii="Times New Roman" w:hAnsi="Times New Roman" w:cs="Times New Roman"/>
          <w:sz w:val="26"/>
          <w:szCs w:val="26"/>
        </w:rPr>
      </w:pPr>
      <w:r w:rsidRPr="00C54994">
        <w:rPr>
          <w:rFonts w:ascii="Times New Roman" w:hAnsi="Times New Roman" w:cs="Times New Roman"/>
          <w:sz w:val="26"/>
          <w:szCs w:val="26"/>
        </w:rPr>
        <w:t xml:space="preserve">сведения, размещаемые в соответствии с Законом Российской Федерации </w:t>
      </w:r>
      <w:r w:rsidR="00695600">
        <w:rPr>
          <w:rFonts w:ascii="Times New Roman" w:hAnsi="Times New Roman" w:cs="Times New Roman"/>
          <w:sz w:val="26"/>
          <w:szCs w:val="26"/>
        </w:rPr>
        <w:br/>
      </w:r>
      <w:r w:rsidRPr="00C54994">
        <w:rPr>
          <w:rFonts w:ascii="Times New Roman" w:hAnsi="Times New Roman" w:cs="Times New Roman"/>
          <w:sz w:val="26"/>
          <w:szCs w:val="26"/>
        </w:rPr>
        <w:t>от 07.02.1992 № 2300-1 «О защите прав потребителей»</w:t>
      </w:r>
      <w:r w:rsidR="001003D2">
        <w:rPr>
          <w:rFonts w:ascii="Times New Roman" w:hAnsi="Times New Roman" w:cs="Times New Roman"/>
          <w:sz w:val="26"/>
          <w:szCs w:val="26"/>
        </w:rPr>
        <w:t>.</w:t>
      </w:r>
    </w:p>
    <w:p w:rsidR="001003D2" w:rsidRPr="001003D2" w:rsidRDefault="001003D2" w:rsidP="00214BFF">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1.3</w:t>
      </w:r>
      <w:r w:rsidRPr="001003D2">
        <w:rPr>
          <w:rFonts w:ascii="Times New Roman" w:hAnsi="Times New Roman" w:cs="Times New Roman"/>
          <w:sz w:val="26"/>
          <w:szCs w:val="26"/>
        </w:rPr>
        <w:t xml:space="preserve">. </w:t>
      </w:r>
      <w:proofErr w:type="gramStart"/>
      <w:r w:rsidRPr="001003D2">
        <w:rPr>
          <w:rFonts w:ascii="Times New Roman" w:hAnsi="Times New Roman" w:cs="Times New Roman"/>
          <w:sz w:val="26"/>
          <w:szCs w:val="26"/>
        </w:rPr>
        <w:t xml:space="preserve">Размещение информационных конструкций, указанных в абзаце втором подпункта 3 пункта </w:t>
      </w:r>
      <w:r>
        <w:rPr>
          <w:rFonts w:ascii="Times New Roman" w:hAnsi="Times New Roman" w:cs="Times New Roman"/>
          <w:sz w:val="26"/>
          <w:szCs w:val="26"/>
        </w:rPr>
        <w:t>1.2</w:t>
      </w:r>
      <w:r w:rsidRPr="001003D2">
        <w:rPr>
          <w:rFonts w:ascii="Times New Roman" w:hAnsi="Times New Roman" w:cs="Times New Roman"/>
          <w:sz w:val="26"/>
          <w:szCs w:val="26"/>
        </w:rPr>
        <w:t xml:space="preserve"> настоящих </w:t>
      </w:r>
      <w:r>
        <w:rPr>
          <w:rFonts w:ascii="Times New Roman" w:hAnsi="Times New Roman" w:cs="Times New Roman"/>
          <w:sz w:val="26"/>
          <w:szCs w:val="26"/>
        </w:rPr>
        <w:t>Требований</w:t>
      </w:r>
      <w:r w:rsidRPr="001003D2">
        <w:rPr>
          <w:rFonts w:ascii="Times New Roman" w:hAnsi="Times New Roman" w:cs="Times New Roman"/>
          <w:sz w:val="26"/>
          <w:szCs w:val="26"/>
        </w:rPr>
        <w:t>, в виде отдельно стоящих конструкций допускается только при условии их установки в границах</w:t>
      </w:r>
      <w:r>
        <w:rPr>
          <w:rFonts w:ascii="Times New Roman" w:hAnsi="Times New Roman" w:cs="Times New Roman"/>
          <w:sz w:val="26"/>
          <w:szCs w:val="26"/>
        </w:rPr>
        <w:t xml:space="preserve"> </w:t>
      </w:r>
      <w:r w:rsidRPr="001003D2">
        <w:rPr>
          <w:rFonts w:ascii="Times New Roman" w:hAnsi="Times New Roman" w:cs="Times New Roman"/>
          <w:sz w:val="26"/>
          <w:szCs w:val="26"/>
        </w:rPr>
        <w:t xml:space="preserve">земельного участка, </w:t>
      </w:r>
      <w:r>
        <w:rPr>
          <w:rFonts w:ascii="Times New Roman" w:hAnsi="Times New Roman" w:cs="Times New Roman"/>
          <w:sz w:val="26"/>
          <w:szCs w:val="26"/>
        </w:rPr>
        <w:br/>
      </w:r>
      <w:r w:rsidR="00214BFF">
        <w:rPr>
          <w:rFonts w:ascii="Times New Roman" w:hAnsi="Times New Roman" w:cs="Times New Roman"/>
          <w:sz w:val="26"/>
          <w:szCs w:val="26"/>
        </w:rPr>
        <w:t xml:space="preserve">принадлежащего организации, индивидуальному предпринимателю, сведения о которых размещены на такой информационной конструкции, на праве собственности, или ином вещевом праве или предоставленном такой организации или индивидуальному предпринимателю на ином основании </w:t>
      </w:r>
      <w:r w:rsidRPr="001003D2">
        <w:rPr>
          <w:rFonts w:ascii="Times New Roman" w:hAnsi="Times New Roman" w:cs="Times New Roman"/>
          <w:sz w:val="26"/>
          <w:szCs w:val="26"/>
        </w:rPr>
        <w:t>в установленном законодательством</w:t>
      </w:r>
      <w:proofErr w:type="gramEnd"/>
      <w:r w:rsidRPr="001003D2">
        <w:rPr>
          <w:rFonts w:ascii="Times New Roman" w:hAnsi="Times New Roman" w:cs="Times New Roman"/>
          <w:sz w:val="26"/>
          <w:szCs w:val="26"/>
        </w:rPr>
        <w:t xml:space="preserve"> Российской </w:t>
      </w:r>
      <w:r w:rsidRPr="001003D2">
        <w:rPr>
          <w:rFonts w:ascii="Times New Roman" w:hAnsi="Times New Roman" w:cs="Times New Roman"/>
          <w:sz w:val="26"/>
          <w:szCs w:val="26"/>
        </w:rPr>
        <w:lastRenderedPageBreak/>
        <w:t>Федерации порядке.</w:t>
      </w:r>
    </w:p>
    <w:p w:rsidR="001003D2" w:rsidRDefault="001003D2" w:rsidP="004B3842">
      <w:pPr>
        <w:pStyle w:val="ConsPlusNormal"/>
        <w:spacing w:line="276" w:lineRule="auto"/>
        <w:ind w:firstLine="708"/>
        <w:jc w:val="both"/>
        <w:outlineLvl w:val="1"/>
        <w:rPr>
          <w:rFonts w:ascii="Times New Roman" w:hAnsi="Times New Roman" w:cs="Times New Roman"/>
          <w:sz w:val="26"/>
          <w:szCs w:val="26"/>
        </w:rPr>
      </w:pPr>
      <w:r w:rsidRPr="001003D2">
        <w:rPr>
          <w:rFonts w:ascii="Times New Roman" w:hAnsi="Times New Roman" w:cs="Times New Roman"/>
          <w:sz w:val="26"/>
          <w:szCs w:val="26"/>
        </w:rPr>
        <w:t xml:space="preserve">Внешний вид информационных конструкций, указанных в абзаце втором подпункта 3 пункта </w:t>
      </w:r>
      <w:r>
        <w:rPr>
          <w:rFonts w:ascii="Times New Roman" w:hAnsi="Times New Roman" w:cs="Times New Roman"/>
          <w:sz w:val="26"/>
          <w:szCs w:val="26"/>
        </w:rPr>
        <w:t>1.2</w:t>
      </w:r>
      <w:r w:rsidRPr="001003D2">
        <w:rPr>
          <w:rFonts w:ascii="Times New Roman" w:hAnsi="Times New Roman" w:cs="Times New Roman"/>
          <w:sz w:val="26"/>
          <w:szCs w:val="26"/>
        </w:rPr>
        <w:t xml:space="preserve"> настоящих </w:t>
      </w:r>
      <w:r>
        <w:rPr>
          <w:rFonts w:ascii="Times New Roman" w:hAnsi="Times New Roman" w:cs="Times New Roman"/>
          <w:sz w:val="26"/>
          <w:szCs w:val="26"/>
        </w:rPr>
        <w:t>Т</w:t>
      </w:r>
      <w:r w:rsidR="002A1D4F">
        <w:rPr>
          <w:rFonts w:ascii="Times New Roman" w:hAnsi="Times New Roman" w:cs="Times New Roman"/>
          <w:sz w:val="26"/>
          <w:szCs w:val="26"/>
        </w:rPr>
        <w:t>ребований</w:t>
      </w:r>
      <w:r w:rsidRPr="001003D2">
        <w:rPr>
          <w:rFonts w:ascii="Times New Roman" w:hAnsi="Times New Roman" w:cs="Times New Roman"/>
          <w:sz w:val="26"/>
          <w:szCs w:val="26"/>
        </w:rPr>
        <w:t xml:space="preserve">, в виде отдельно стоящих конструкций определяется в соответствии с </w:t>
      </w:r>
      <w:proofErr w:type="spellStart"/>
      <w:proofErr w:type="gramStart"/>
      <w:r w:rsidRPr="001003D2">
        <w:rPr>
          <w:rFonts w:ascii="Times New Roman" w:hAnsi="Times New Roman" w:cs="Times New Roman"/>
          <w:sz w:val="26"/>
          <w:szCs w:val="26"/>
        </w:rPr>
        <w:t>дизайн-проектом</w:t>
      </w:r>
      <w:proofErr w:type="spellEnd"/>
      <w:proofErr w:type="gramEnd"/>
      <w:r w:rsidRPr="001003D2">
        <w:rPr>
          <w:rFonts w:ascii="Times New Roman" w:hAnsi="Times New Roman" w:cs="Times New Roman"/>
          <w:sz w:val="26"/>
          <w:szCs w:val="26"/>
        </w:rPr>
        <w:t xml:space="preserve"> размещения вывески, разработанным и согласованным в соответствии с </w:t>
      </w:r>
      <w:r w:rsidRPr="001D4328">
        <w:rPr>
          <w:rFonts w:ascii="Times New Roman" w:hAnsi="Times New Roman" w:cs="Times New Roman"/>
          <w:sz w:val="26"/>
          <w:szCs w:val="26"/>
        </w:rPr>
        <w:t>требованиями раздела</w:t>
      </w:r>
      <w:r w:rsidR="002A1D4F" w:rsidRPr="001D4328">
        <w:rPr>
          <w:rFonts w:ascii="Times New Roman" w:hAnsi="Times New Roman" w:cs="Times New Roman"/>
          <w:sz w:val="26"/>
          <w:szCs w:val="26"/>
        </w:rPr>
        <w:t xml:space="preserve"> </w:t>
      </w:r>
      <w:r w:rsidR="00BC6EC2">
        <w:rPr>
          <w:rFonts w:ascii="Times New Roman" w:hAnsi="Times New Roman" w:cs="Times New Roman"/>
          <w:sz w:val="26"/>
          <w:szCs w:val="26"/>
        </w:rPr>
        <w:t xml:space="preserve">4 </w:t>
      </w:r>
      <w:r w:rsidRPr="001D4328">
        <w:rPr>
          <w:rFonts w:ascii="Times New Roman" w:hAnsi="Times New Roman" w:cs="Times New Roman"/>
          <w:sz w:val="26"/>
          <w:szCs w:val="26"/>
        </w:rPr>
        <w:t>настоящих</w:t>
      </w:r>
      <w:r w:rsidRPr="001003D2">
        <w:rPr>
          <w:rFonts w:ascii="Times New Roman" w:hAnsi="Times New Roman" w:cs="Times New Roman"/>
          <w:sz w:val="26"/>
          <w:szCs w:val="26"/>
        </w:rPr>
        <w:t xml:space="preserve"> </w:t>
      </w:r>
      <w:r w:rsidR="002A1D4F">
        <w:rPr>
          <w:rFonts w:ascii="Times New Roman" w:hAnsi="Times New Roman" w:cs="Times New Roman"/>
          <w:sz w:val="26"/>
          <w:szCs w:val="26"/>
        </w:rPr>
        <w:t>Требований</w:t>
      </w:r>
      <w:r w:rsidRPr="001003D2">
        <w:rPr>
          <w:rFonts w:ascii="Times New Roman" w:hAnsi="Times New Roman" w:cs="Times New Roman"/>
          <w:sz w:val="26"/>
          <w:szCs w:val="26"/>
        </w:rPr>
        <w:t>.</w:t>
      </w:r>
    </w:p>
    <w:p w:rsidR="001003D2" w:rsidRDefault="002A1D4F"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1.4.</w:t>
      </w:r>
      <w:r w:rsidR="001003D2" w:rsidRPr="001003D2">
        <w:rPr>
          <w:rFonts w:ascii="Times New Roman" w:hAnsi="Times New Roman" w:cs="Times New Roman"/>
          <w:sz w:val="26"/>
          <w:szCs w:val="26"/>
        </w:rPr>
        <w:t xml:space="preserve"> При формировании </w:t>
      </w:r>
      <w:proofErr w:type="gramStart"/>
      <w:r w:rsidR="001003D2" w:rsidRPr="001003D2">
        <w:rPr>
          <w:rFonts w:ascii="Times New Roman" w:hAnsi="Times New Roman" w:cs="Times New Roman"/>
          <w:sz w:val="26"/>
          <w:szCs w:val="26"/>
        </w:rPr>
        <w:t>архитектурного решения</w:t>
      </w:r>
      <w:proofErr w:type="gramEnd"/>
      <w:r w:rsidR="001003D2" w:rsidRPr="001003D2">
        <w:rPr>
          <w:rFonts w:ascii="Times New Roman" w:hAnsi="Times New Roman" w:cs="Times New Roman"/>
          <w:sz w:val="26"/>
          <w:szCs w:val="26"/>
        </w:rPr>
        <w:t xml:space="preserve"> зданий,</w:t>
      </w:r>
      <w:r w:rsidR="00652A36">
        <w:rPr>
          <w:rFonts w:ascii="Times New Roman" w:hAnsi="Times New Roman" w:cs="Times New Roman"/>
          <w:sz w:val="26"/>
          <w:szCs w:val="26"/>
        </w:rPr>
        <w:t xml:space="preserve"> строений,</w:t>
      </w:r>
      <w:r w:rsidR="001003D2" w:rsidRPr="001003D2">
        <w:rPr>
          <w:rFonts w:ascii="Times New Roman" w:hAnsi="Times New Roman" w:cs="Times New Roman"/>
          <w:sz w:val="26"/>
          <w:szCs w:val="26"/>
        </w:rPr>
        <w:t xml:space="preserve"> сооружений </w:t>
      </w:r>
      <w:r w:rsidR="00652A36">
        <w:rPr>
          <w:rFonts w:ascii="Times New Roman" w:hAnsi="Times New Roman" w:cs="Times New Roman"/>
          <w:sz w:val="26"/>
          <w:szCs w:val="26"/>
        </w:rPr>
        <w:br/>
      </w:r>
      <w:r w:rsidR="001003D2" w:rsidRPr="001003D2">
        <w:rPr>
          <w:rFonts w:ascii="Times New Roman" w:hAnsi="Times New Roman" w:cs="Times New Roman"/>
          <w:sz w:val="26"/>
          <w:szCs w:val="26"/>
        </w:rPr>
        <w:t>в рамках их строительства или реконструкции с изменением внешнего облика в составе паспорта фасадов здания</w:t>
      </w:r>
      <w:r w:rsidR="00A33520">
        <w:rPr>
          <w:rFonts w:ascii="Times New Roman" w:hAnsi="Times New Roman" w:cs="Times New Roman"/>
          <w:sz w:val="26"/>
          <w:szCs w:val="26"/>
        </w:rPr>
        <w:t>, строения</w:t>
      </w:r>
      <w:r w:rsidR="001003D2" w:rsidRPr="001003D2">
        <w:rPr>
          <w:rFonts w:ascii="Times New Roman" w:hAnsi="Times New Roman" w:cs="Times New Roman"/>
          <w:sz w:val="26"/>
          <w:szCs w:val="26"/>
        </w:rPr>
        <w:t xml:space="preserve"> или сооружения, в том числе</w:t>
      </w:r>
      <w:r w:rsidR="00A33520">
        <w:rPr>
          <w:rFonts w:ascii="Times New Roman" w:hAnsi="Times New Roman" w:cs="Times New Roman"/>
          <w:sz w:val="26"/>
          <w:szCs w:val="26"/>
        </w:rPr>
        <w:t>,</w:t>
      </w:r>
      <w:r w:rsidR="001003D2" w:rsidRPr="001003D2">
        <w:rPr>
          <w:rFonts w:ascii="Times New Roman" w:hAnsi="Times New Roman" w:cs="Times New Roman"/>
          <w:sz w:val="26"/>
          <w:szCs w:val="26"/>
        </w:rPr>
        <w:t xml:space="preserve"> определяются места размещения информационных конструкций на фасадах, крышах данных объектов, </w:t>
      </w:r>
      <w:r w:rsidR="00A33520">
        <w:rPr>
          <w:rFonts w:ascii="Times New Roman" w:hAnsi="Times New Roman" w:cs="Times New Roman"/>
          <w:sz w:val="26"/>
          <w:szCs w:val="26"/>
        </w:rPr>
        <w:br/>
      </w:r>
      <w:r w:rsidR="001003D2" w:rsidRPr="001003D2">
        <w:rPr>
          <w:rFonts w:ascii="Times New Roman" w:hAnsi="Times New Roman" w:cs="Times New Roman"/>
          <w:sz w:val="26"/>
          <w:szCs w:val="26"/>
        </w:rPr>
        <w:t>а также их типы и габариты (длина, ширина, высота и т.д.).</w:t>
      </w:r>
    </w:p>
    <w:p w:rsidR="001003D2" w:rsidRDefault="002A1D4F"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1.5</w:t>
      </w:r>
      <w:r w:rsidR="001003D2" w:rsidRPr="001003D2">
        <w:rPr>
          <w:rFonts w:ascii="Times New Roman" w:hAnsi="Times New Roman" w:cs="Times New Roman"/>
          <w:sz w:val="26"/>
          <w:szCs w:val="26"/>
        </w:rPr>
        <w:t xml:space="preserve">. Информационные конструкции, размещаемые </w:t>
      </w:r>
      <w:r w:rsidR="00A33520">
        <w:rPr>
          <w:rFonts w:ascii="Times New Roman" w:hAnsi="Times New Roman" w:cs="Times New Roman"/>
          <w:sz w:val="26"/>
          <w:szCs w:val="26"/>
        </w:rPr>
        <w:t>на территории</w:t>
      </w:r>
      <w:r>
        <w:rPr>
          <w:rFonts w:ascii="Times New Roman" w:hAnsi="Times New Roman" w:cs="Times New Roman"/>
          <w:sz w:val="26"/>
          <w:szCs w:val="26"/>
        </w:rPr>
        <w:t xml:space="preserve"> город</w:t>
      </w:r>
      <w:r w:rsidR="00A33520">
        <w:rPr>
          <w:rFonts w:ascii="Times New Roman" w:hAnsi="Times New Roman" w:cs="Times New Roman"/>
          <w:sz w:val="26"/>
          <w:szCs w:val="26"/>
        </w:rPr>
        <w:t>а</w:t>
      </w:r>
      <w:r>
        <w:rPr>
          <w:rFonts w:ascii="Times New Roman" w:hAnsi="Times New Roman" w:cs="Times New Roman"/>
          <w:sz w:val="26"/>
          <w:szCs w:val="26"/>
        </w:rPr>
        <w:t xml:space="preserve"> Торжк</w:t>
      </w:r>
      <w:r w:rsidR="00A33520">
        <w:rPr>
          <w:rFonts w:ascii="Times New Roman" w:hAnsi="Times New Roman" w:cs="Times New Roman"/>
          <w:sz w:val="26"/>
          <w:szCs w:val="26"/>
        </w:rPr>
        <w:t>а</w:t>
      </w:r>
      <w:r w:rsidR="001003D2" w:rsidRPr="001003D2">
        <w:rPr>
          <w:rFonts w:ascii="Times New Roman" w:hAnsi="Times New Roman" w:cs="Times New Roman"/>
          <w:sz w:val="26"/>
          <w:szCs w:val="26"/>
        </w:rPr>
        <w:t xml:space="preserve">, должны быть безопасны, спроектированы, изготовлены и установлены в соответствии </w:t>
      </w:r>
      <w:r w:rsidR="00A33520">
        <w:rPr>
          <w:rFonts w:ascii="Times New Roman" w:hAnsi="Times New Roman" w:cs="Times New Roman"/>
          <w:sz w:val="26"/>
          <w:szCs w:val="26"/>
        </w:rPr>
        <w:br/>
      </w:r>
      <w:r w:rsidR="001003D2" w:rsidRPr="001003D2">
        <w:rPr>
          <w:rFonts w:ascii="Times New Roman" w:hAnsi="Times New Roman" w:cs="Times New Roman"/>
          <w:sz w:val="26"/>
          <w:szCs w:val="26"/>
        </w:rPr>
        <w:t>с требованиями технических регламентов, строительных норм и правил, государственных стандартов, требованиями к конструкциям и их размещению, а также органично вписываться в окружающее архитектурное пространство.</w:t>
      </w:r>
    </w:p>
    <w:p w:rsidR="002A1D4F" w:rsidRDefault="002A1D4F" w:rsidP="004B3842">
      <w:pPr>
        <w:pStyle w:val="ConsPlusNormal"/>
        <w:spacing w:line="276" w:lineRule="auto"/>
        <w:ind w:firstLine="708"/>
        <w:jc w:val="both"/>
        <w:outlineLvl w:val="1"/>
        <w:rPr>
          <w:rFonts w:ascii="Times New Roman" w:hAnsi="Times New Roman" w:cs="Times New Roman"/>
          <w:sz w:val="26"/>
          <w:szCs w:val="26"/>
        </w:rPr>
      </w:pPr>
    </w:p>
    <w:p w:rsidR="002A1D4F" w:rsidRDefault="002A1D4F" w:rsidP="004B3842">
      <w:pPr>
        <w:pStyle w:val="ConsPlusNormal"/>
        <w:spacing w:line="276" w:lineRule="auto"/>
        <w:ind w:firstLine="708"/>
        <w:jc w:val="center"/>
        <w:outlineLvl w:val="1"/>
        <w:rPr>
          <w:rFonts w:ascii="Times New Roman" w:hAnsi="Times New Roman" w:cs="Times New Roman"/>
          <w:b/>
          <w:sz w:val="26"/>
          <w:szCs w:val="26"/>
        </w:rPr>
      </w:pPr>
      <w:r>
        <w:rPr>
          <w:rFonts w:ascii="Times New Roman" w:hAnsi="Times New Roman" w:cs="Times New Roman"/>
          <w:b/>
          <w:sz w:val="26"/>
          <w:szCs w:val="26"/>
        </w:rPr>
        <w:t xml:space="preserve">2. </w:t>
      </w:r>
      <w:r w:rsidRPr="002A1D4F">
        <w:rPr>
          <w:rFonts w:ascii="Times New Roman" w:hAnsi="Times New Roman" w:cs="Times New Roman"/>
          <w:b/>
          <w:sz w:val="26"/>
          <w:szCs w:val="26"/>
        </w:rPr>
        <w:t>Требования к размещению информа</w:t>
      </w:r>
      <w:r>
        <w:rPr>
          <w:rFonts w:ascii="Times New Roman" w:hAnsi="Times New Roman" w:cs="Times New Roman"/>
          <w:b/>
          <w:sz w:val="26"/>
          <w:szCs w:val="26"/>
        </w:rPr>
        <w:t>ционных конструкций</w:t>
      </w:r>
      <w:r w:rsidRPr="002A1D4F">
        <w:rPr>
          <w:rFonts w:ascii="Times New Roman" w:hAnsi="Times New Roman" w:cs="Times New Roman"/>
          <w:b/>
          <w:sz w:val="26"/>
          <w:szCs w:val="26"/>
        </w:rPr>
        <w:t xml:space="preserve">, </w:t>
      </w:r>
      <w:r>
        <w:rPr>
          <w:rFonts w:ascii="Times New Roman" w:hAnsi="Times New Roman" w:cs="Times New Roman"/>
          <w:b/>
          <w:sz w:val="26"/>
          <w:szCs w:val="26"/>
        </w:rPr>
        <w:br/>
      </w:r>
      <w:r w:rsidRPr="002A1D4F">
        <w:rPr>
          <w:rFonts w:ascii="Times New Roman" w:hAnsi="Times New Roman" w:cs="Times New Roman"/>
          <w:b/>
          <w:sz w:val="26"/>
          <w:szCs w:val="26"/>
        </w:rPr>
        <w:t>содержащих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w:t>
      </w:r>
    </w:p>
    <w:p w:rsidR="002A1D4F" w:rsidRPr="002A1D4F" w:rsidRDefault="002A1D4F" w:rsidP="004B3842">
      <w:pPr>
        <w:pStyle w:val="ConsPlusNormal"/>
        <w:spacing w:line="276" w:lineRule="auto"/>
        <w:ind w:firstLine="708"/>
        <w:jc w:val="both"/>
        <w:outlineLvl w:val="1"/>
        <w:rPr>
          <w:rFonts w:ascii="Times New Roman" w:hAnsi="Times New Roman" w:cs="Times New Roman"/>
          <w:b/>
          <w:sz w:val="26"/>
          <w:szCs w:val="26"/>
        </w:rPr>
      </w:pPr>
    </w:p>
    <w:p w:rsidR="002A1D4F" w:rsidRPr="002A1D4F" w:rsidRDefault="00DA381F"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2.1</w:t>
      </w:r>
      <w:r w:rsidR="002A1D4F" w:rsidRPr="002A1D4F">
        <w:rPr>
          <w:rFonts w:ascii="Times New Roman" w:hAnsi="Times New Roman" w:cs="Times New Roman"/>
          <w:sz w:val="26"/>
          <w:szCs w:val="26"/>
        </w:rPr>
        <w:t xml:space="preserve">. </w:t>
      </w:r>
      <w:proofErr w:type="gramStart"/>
      <w:r w:rsidR="002A1D4F" w:rsidRPr="002A1D4F">
        <w:rPr>
          <w:rFonts w:ascii="Times New Roman" w:hAnsi="Times New Roman" w:cs="Times New Roman"/>
          <w:sz w:val="26"/>
          <w:szCs w:val="26"/>
        </w:rPr>
        <w:t xml:space="preserve">Информационные конструкции (вывески), указанные в абзаце втором подпункта 3 пункта </w:t>
      </w:r>
      <w:r w:rsidR="002A1D4F">
        <w:rPr>
          <w:rFonts w:ascii="Times New Roman" w:hAnsi="Times New Roman" w:cs="Times New Roman"/>
          <w:sz w:val="26"/>
          <w:szCs w:val="26"/>
        </w:rPr>
        <w:t>1.2</w:t>
      </w:r>
      <w:r w:rsidR="002A1D4F" w:rsidRPr="002A1D4F">
        <w:rPr>
          <w:rFonts w:ascii="Times New Roman" w:hAnsi="Times New Roman" w:cs="Times New Roman"/>
          <w:sz w:val="26"/>
          <w:szCs w:val="26"/>
        </w:rPr>
        <w:t xml:space="preserve"> настоящих </w:t>
      </w:r>
      <w:r w:rsidR="002A1D4F">
        <w:rPr>
          <w:rFonts w:ascii="Times New Roman" w:hAnsi="Times New Roman" w:cs="Times New Roman"/>
          <w:sz w:val="26"/>
          <w:szCs w:val="26"/>
        </w:rPr>
        <w:t>Требований</w:t>
      </w:r>
      <w:r w:rsidR="002A1D4F" w:rsidRPr="002A1D4F">
        <w:rPr>
          <w:rFonts w:ascii="Times New Roman" w:hAnsi="Times New Roman" w:cs="Times New Roman"/>
          <w:sz w:val="26"/>
          <w:szCs w:val="26"/>
        </w:rPr>
        <w:t xml:space="preserve"> (далее по тексту – вывески), размещаются на фасадах, крышах, на (в) витринах (с внешней и внутренней поверхности остекления) зданий, строений, сооружений.</w:t>
      </w:r>
      <w:proofErr w:type="gramEnd"/>
    </w:p>
    <w:p w:rsidR="002A1D4F" w:rsidRPr="002A1D4F" w:rsidRDefault="002A1D4F" w:rsidP="004B3842">
      <w:pPr>
        <w:pStyle w:val="ConsPlusNormal"/>
        <w:spacing w:line="276" w:lineRule="auto"/>
        <w:ind w:firstLine="708"/>
        <w:jc w:val="both"/>
        <w:outlineLvl w:val="1"/>
        <w:rPr>
          <w:rFonts w:ascii="Times New Roman" w:hAnsi="Times New Roman" w:cs="Times New Roman"/>
          <w:sz w:val="26"/>
          <w:szCs w:val="26"/>
        </w:rPr>
      </w:pPr>
      <w:r w:rsidRPr="002A1D4F">
        <w:rPr>
          <w:rFonts w:ascii="Times New Roman" w:hAnsi="Times New Roman" w:cs="Times New Roman"/>
          <w:sz w:val="26"/>
          <w:szCs w:val="26"/>
        </w:rPr>
        <w:t xml:space="preserve">На (в) окнах вывески размещаются в соответствии с </w:t>
      </w:r>
      <w:r w:rsidR="00DA381F" w:rsidRPr="002A1D4F">
        <w:rPr>
          <w:rFonts w:ascii="Times New Roman" w:hAnsi="Times New Roman" w:cs="Times New Roman"/>
          <w:sz w:val="26"/>
          <w:szCs w:val="26"/>
        </w:rPr>
        <w:t>установленными</w:t>
      </w:r>
      <w:r w:rsidR="00DA381F">
        <w:rPr>
          <w:rFonts w:ascii="Times New Roman" w:hAnsi="Times New Roman" w:cs="Times New Roman"/>
          <w:sz w:val="26"/>
          <w:szCs w:val="26"/>
        </w:rPr>
        <w:t xml:space="preserve"> Т</w:t>
      </w:r>
      <w:r w:rsidRPr="002A1D4F">
        <w:rPr>
          <w:rFonts w:ascii="Times New Roman" w:hAnsi="Times New Roman" w:cs="Times New Roman"/>
          <w:sz w:val="26"/>
          <w:szCs w:val="26"/>
        </w:rPr>
        <w:t>ребованиями, к размещению информационных конструкций (вывесок) на (в) витринах.</w:t>
      </w:r>
    </w:p>
    <w:p w:rsidR="002A1D4F" w:rsidRPr="002A1D4F" w:rsidRDefault="00DA381F"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2.2</w:t>
      </w:r>
      <w:r w:rsidR="002A1D4F" w:rsidRPr="002A1D4F">
        <w:rPr>
          <w:rFonts w:ascii="Times New Roman" w:hAnsi="Times New Roman" w:cs="Times New Roman"/>
          <w:sz w:val="26"/>
          <w:szCs w:val="26"/>
        </w:rPr>
        <w:t xml:space="preserve">. На фасадах одного здания, строения, сооружения каждая организация </w:t>
      </w:r>
      <w:r w:rsidR="00A33520">
        <w:rPr>
          <w:rFonts w:ascii="Times New Roman" w:hAnsi="Times New Roman" w:cs="Times New Roman"/>
          <w:sz w:val="26"/>
          <w:szCs w:val="26"/>
        </w:rPr>
        <w:br/>
      </w:r>
      <w:r w:rsidR="002A1D4F" w:rsidRPr="002A1D4F">
        <w:rPr>
          <w:rFonts w:ascii="Times New Roman" w:hAnsi="Times New Roman" w:cs="Times New Roman"/>
          <w:sz w:val="26"/>
          <w:szCs w:val="26"/>
        </w:rPr>
        <w:t xml:space="preserve">и индивидуальный предприниматель вправе установить не более одной вывески одного из следующих типов (за исключением случаев, предусмотренных настоящими </w:t>
      </w:r>
      <w:r>
        <w:rPr>
          <w:rFonts w:ascii="Times New Roman" w:hAnsi="Times New Roman" w:cs="Times New Roman"/>
          <w:sz w:val="26"/>
          <w:szCs w:val="26"/>
        </w:rPr>
        <w:t>Требованиями</w:t>
      </w:r>
      <w:r w:rsidR="002A1D4F" w:rsidRPr="002A1D4F">
        <w:rPr>
          <w:rFonts w:ascii="Times New Roman" w:hAnsi="Times New Roman" w:cs="Times New Roman"/>
          <w:sz w:val="26"/>
          <w:szCs w:val="26"/>
        </w:rPr>
        <w:t>):</w:t>
      </w:r>
    </w:p>
    <w:p w:rsidR="00DA381F" w:rsidRDefault="002A1D4F" w:rsidP="004B3842">
      <w:pPr>
        <w:pStyle w:val="ConsPlusNormal"/>
        <w:spacing w:line="276" w:lineRule="auto"/>
        <w:ind w:firstLine="708"/>
        <w:jc w:val="both"/>
        <w:outlineLvl w:val="1"/>
        <w:rPr>
          <w:rFonts w:ascii="Times New Roman" w:hAnsi="Times New Roman" w:cs="Times New Roman"/>
          <w:sz w:val="26"/>
          <w:szCs w:val="26"/>
        </w:rPr>
      </w:pPr>
      <w:r w:rsidRPr="002A1D4F">
        <w:rPr>
          <w:rFonts w:ascii="Times New Roman" w:hAnsi="Times New Roman" w:cs="Times New Roman"/>
          <w:sz w:val="26"/>
          <w:szCs w:val="26"/>
        </w:rPr>
        <w:t>1) настенная конструкция (конструкция вывески располагается параллельно поверхности фасадов объектов и (или) их конструктивных</w:t>
      </w:r>
      <w:r w:rsidR="00BC6EC2">
        <w:rPr>
          <w:rFonts w:ascii="Times New Roman" w:hAnsi="Times New Roman" w:cs="Times New Roman"/>
          <w:sz w:val="26"/>
          <w:szCs w:val="26"/>
        </w:rPr>
        <w:t xml:space="preserve"> элементов;</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2) консольная конструкция (конструкция вывески располагается перпендикулярно к поверхности фасадов объектов и (или) их конструктивных элементов);</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3) витринная конструкция (конструкция вывески располагается на внешней или внутренней стороне остекления витрины).</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proofErr w:type="gramStart"/>
      <w:r w:rsidRPr="00DA381F">
        <w:rPr>
          <w:rFonts w:ascii="Times New Roman" w:hAnsi="Times New Roman" w:cs="Times New Roman"/>
          <w:sz w:val="26"/>
          <w:szCs w:val="26"/>
        </w:rPr>
        <w:t xml:space="preserve">Организации, индивидуальные предприниматели, осуществляющие деятельность по оказанию услуг общественного питания, дополнительно к вывеске, указанной </w:t>
      </w:r>
      <w:r w:rsidR="00A33520">
        <w:rPr>
          <w:rFonts w:ascii="Times New Roman" w:hAnsi="Times New Roman" w:cs="Times New Roman"/>
          <w:sz w:val="26"/>
          <w:szCs w:val="26"/>
        </w:rPr>
        <w:br/>
      </w:r>
      <w:r w:rsidRPr="00DA381F">
        <w:rPr>
          <w:rFonts w:ascii="Times New Roman" w:hAnsi="Times New Roman" w:cs="Times New Roman"/>
          <w:sz w:val="26"/>
          <w:szCs w:val="26"/>
        </w:rPr>
        <w:t xml:space="preserve">в абзаце первом настоящего пункта,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w:t>
      </w:r>
      <w:r w:rsidR="00A33520">
        <w:rPr>
          <w:rFonts w:ascii="Times New Roman" w:hAnsi="Times New Roman" w:cs="Times New Roman"/>
          <w:sz w:val="26"/>
          <w:szCs w:val="26"/>
        </w:rPr>
        <w:br/>
      </w:r>
      <w:r w:rsidRPr="00DA381F">
        <w:rPr>
          <w:rFonts w:ascii="Times New Roman" w:hAnsi="Times New Roman" w:cs="Times New Roman"/>
          <w:sz w:val="26"/>
          <w:szCs w:val="26"/>
        </w:rPr>
        <w:t>с указанием их массы/объема и цены (меню), в виде настенной конструкции.</w:t>
      </w:r>
      <w:proofErr w:type="gramEnd"/>
    </w:p>
    <w:p w:rsidR="009571E1" w:rsidRDefault="009571E1" w:rsidP="004B3842">
      <w:pPr>
        <w:pStyle w:val="ConsPlusNormal"/>
        <w:spacing w:line="276" w:lineRule="auto"/>
        <w:ind w:firstLine="708"/>
        <w:jc w:val="both"/>
        <w:outlineLvl w:val="1"/>
        <w:rPr>
          <w:rFonts w:ascii="Times New Roman" w:hAnsi="Times New Roman" w:cs="Times New Roman"/>
          <w:sz w:val="26"/>
          <w:szCs w:val="26"/>
        </w:rPr>
      </w:pP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lastRenderedPageBreak/>
        <w:t>2.3</w:t>
      </w:r>
      <w:r w:rsidRPr="00DA381F">
        <w:rPr>
          <w:rFonts w:ascii="Times New Roman" w:hAnsi="Times New Roman" w:cs="Times New Roman"/>
          <w:sz w:val="26"/>
          <w:szCs w:val="26"/>
        </w:rPr>
        <w:t xml:space="preserve">. Вывески размещаются в виде единичной конструкции и (или) комплекса идентичных взаимосвязанных элементов одной информационной конструкции, указанных в пункте </w:t>
      </w:r>
      <w:r w:rsidR="009F7829">
        <w:rPr>
          <w:rFonts w:ascii="Times New Roman" w:hAnsi="Times New Roman" w:cs="Times New Roman"/>
          <w:sz w:val="26"/>
          <w:szCs w:val="26"/>
        </w:rPr>
        <w:t>2.6</w:t>
      </w:r>
      <w:r>
        <w:rPr>
          <w:rFonts w:ascii="Times New Roman" w:hAnsi="Times New Roman" w:cs="Times New Roman"/>
          <w:sz w:val="26"/>
          <w:szCs w:val="26"/>
        </w:rPr>
        <w:t xml:space="preserve"> </w:t>
      </w:r>
      <w:r w:rsidRPr="00DA381F">
        <w:rPr>
          <w:rFonts w:ascii="Times New Roman" w:hAnsi="Times New Roman" w:cs="Times New Roman"/>
          <w:sz w:val="26"/>
          <w:szCs w:val="26"/>
        </w:rPr>
        <w:t xml:space="preserve">настоящих </w:t>
      </w:r>
      <w:r>
        <w:rPr>
          <w:rFonts w:ascii="Times New Roman" w:hAnsi="Times New Roman" w:cs="Times New Roman"/>
          <w:sz w:val="26"/>
          <w:szCs w:val="26"/>
        </w:rPr>
        <w:t>Требований</w:t>
      </w:r>
      <w:r w:rsidRPr="00DA381F">
        <w:rPr>
          <w:rFonts w:ascii="Times New Roman" w:hAnsi="Times New Roman" w:cs="Times New Roman"/>
          <w:sz w:val="26"/>
          <w:szCs w:val="26"/>
        </w:rPr>
        <w:t>. Консольные вывески размещаются только в виде единичной конструкции.</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proofErr w:type="gramStart"/>
      <w:r w:rsidRPr="00DA381F">
        <w:rPr>
          <w:rFonts w:ascii="Times New Roman" w:hAnsi="Times New Roman" w:cs="Times New Roman"/>
          <w:sz w:val="26"/>
          <w:szCs w:val="26"/>
        </w:rPr>
        <w:t xml:space="preserve">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w:t>
      </w:r>
      <w:r>
        <w:rPr>
          <w:rFonts w:ascii="Times New Roman" w:hAnsi="Times New Roman" w:cs="Times New Roman"/>
          <w:sz w:val="26"/>
          <w:szCs w:val="26"/>
        </w:rPr>
        <w:t>Т</w:t>
      </w:r>
      <w:r w:rsidRPr="00DA381F">
        <w:rPr>
          <w:rFonts w:ascii="Times New Roman" w:hAnsi="Times New Roman" w:cs="Times New Roman"/>
          <w:sz w:val="26"/>
          <w:szCs w:val="26"/>
        </w:rPr>
        <w:t>ребованиями в более чем одной витрине.</w:t>
      </w:r>
      <w:proofErr w:type="gramEnd"/>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2.4.</w:t>
      </w:r>
      <w:r w:rsidR="009F7829">
        <w:rPr>
          <w:rFonts w:ascii="Times New Roman" w:hAnsi="Times New Roman" w:cs="Times New Roman"/>
          <w:sz w:val="26"/>
          <w:szCs w:val="26"/>
        </w:rPr>
        <w:t xml:space="preserve"> </w:t>
      </w:r>
      <w:r w:rsidRPr="00DA381F">
        <w:rPr>
          <w:rFonts w:ascii="Times New Roman" w:hAnsi="Times New Roman" w:cs="Times New Roman"/>
          <w:sz w:val="26"/>
          <w:szCs w:val="26"/>
        </w:rPr>
        <w:t xml:space="preserve">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общественных центрах организациями, индивидуальными предпринимателями, местом фактического нахождения или </w:t>
      </w:r>
      <w:proofErr w:type="gramStart"/>
      <w:r w:rsidRPr="00DA381F">
        <w:rPr>
          <w:rFonts w:ascii="Times New Roman" w:hAnsi="Times New Roman" w:cs="Times New Roman"/>
          <w:sz w:val="26"/>
          <w:szCs w:val="26"/>
        </w:rPr>
        <w:t>осуществления</w:t>
      </w:r>
      <w:proofErr w:type="gramEnd"/>
      <w:r w:rsidRPr="00DA381F">
        <w:rPr>
          <w:rFonts w:ascii="Times New Roman" w:hAnsi="Times New Roman" w:cs="Times New Roman"/>
          <w:sz w:val="26"/>
          <w:szCs w:val="26"/>
        </w:rPr>
        <w:t xml:space="preserve"> деятельности которых являются указанные торговые, развлекательные, социально значимые общественные центры, а также случаи размещения вывесок организаций, расположенных в подвальных или цокольных этажах, установленные подпунктом 1 пункта </w:t>
      </w:r>
      <w:r w:rsidR="009F7829">
        <w:rPr>
          <w:rFonts w:ascii="Times New Roman" w:hAnsi="Times New Roman" w:cs="Times New Roman"/>
          <w:sz w:val="26"/>
          <w:szCs w:val="26"/>
        </w:rPr>
        <w:t>2.</w:t>
      </w:r>
      <w:r w:rsidR="00354C6E">
        <w:rPr>
          <w:rFonts w:ascii="Times New Roman" w:hAnsi="Times New Roman" w:cs="Times New Roman"/>
          <w:sz w:val="26"/>
          <w:szCs w:val="26"/>
        </w:rPr>
        <w:t>8.</w:t>
      </w:r>
      <w:r w:rsidR="00253881">
        <w:rPr>
          <w:rFonts w:ascii="Times New Roman" w:hAnsi="Times New Roman" w:cs="Times New Roman"/>
          <w:sz w:val="26"/>
          <w:szCs w:val="26"/>
        </w:rPr>
        <w:t xml:space="preserve"> </w:t>
      </w:r>
      <w:r w:rsidRPr="00DA381F">
        <w:rPr>
          <w:rFonts w:ascii="Times New Roman" w:hAnsi="Times New Roman" w:cs="Times New Roman"/>
          <w:sz w:val="26"/>
          <w:szCs w:val="26"/>
        </w:rPr>
        <w:t xml:space="preserve"> настоящих </w:t>
      </w:r>
      <w:r>
        <w:rPr>
          <w:rFonts w:ascii="Times New Roman" w:hAnsi="Times New Roman" w:cs="Times New Roman"/>
          <w:sz w:val="26"/>
          <w:szCs w:val="26"/>
        </w:rPr>
        <w:t>Требований</w:t>
      </w:r>
      <w:r w:rsidRPr="00DA381F">
        <w:rPr>
          <w:rFonts w:ascii="Times New Roman" w:hAnsi="Times New Roman" w:cs="Times New Roman"/>
          <w:sz w:val="26"/>
          <w:szCs w:val="26"/>
        </w:rPr>
        <w:t>.</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Конструкции меню, указанные в абзаце пятом пункта </w:t>
      </w:r>
      <w:r w:rsidR="009F7829">
        <w:rPr>
          <w:rFonts w:ascii="Times New Roman" w:hAnsi="Times New Roman" w:cs="Times New Roman"/>
          <w:sz w:val="26"/>
          <w:szCs w:val="26"/>
        </w:rPr>
        <w:t>2.2.</w:t>
      </w:r>
      <w:r w:rsidRPr="00DA381F">
        <w:rPr>
          <w:rFonts w:ascii="Times New Roman" w:hAnsi="Times New Roman" w:cs="Times New Roman"/>
          <w:sz w:val="26"/>
          <w:szCs w:val="26"/>
        </w:rPr>
        <w:t xml:space="preserve"> настоящих </w:t>
      </w:r>
      <w:r w:rsidR="009F7829">
        <w:rPr>
          <w:rFonts w:ascii="Times New Roman" w:hAnsi="Times New Roman" w:cs="Times New Roman"/>
          <w:sz w:val="26"/>
          <w:szCs w:val="26"/>
        </w:rPr>
        <w:t>Требований</w:t>
      </w:r>
      <w:r w:rsidRPr="00DA381F">
        <w:rPr>
          <w:rFonts w:ascii="Times New Roman" w:hAnsi="Times New Roman" w:cs="Times New Roman"/>
          <w:sz w:val="26"/>
          <w:szCs w:val="26"/>
        </w:rPr>
        <w:t>, размещаются на плоских участках фасада, свободных от архитектурных элементов, непосредственно у входа (справа или слева) в помещение, указанное в абзаце первом настоящего пункта, или на входных дверях в него, не выше уровня дверного проема.</w:t>
      </w:r>
    </w:p>
    <w:p w:rsidR="00DA381F" w:rsidRPr="00DA381F" w:rsidRDefault="009F7829"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2.5. </w:t>
      </w:r>
      <w:r w:rsidR="00DA381F" w:rsidRPr="00DA381F">
        <w:rPr>
          <w:rFonts w:ascii="Times New Roman" w:hAnsi="Times New Roman" w:cs="Times New Roman"/>
          <w:sz w:val="26"/>
          <w:szCs w:val="26"/>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w:t>
      </w:r>
      <w:r w:rsidR="00DA381F">
        <w:rPr>
          <w:rFonts w:ascii="Times New Roman" w:hAnsi="Times New Roman" w:cs="Times New Roman"/>
          <w:sz w:val="26"/>
          <w:szCs w:val="26"/>
        </w:rPr>
        <w:t xml:space="preserve"> </w:t>
      </w:r>
      <w:r w:rsidR="00DA381F" w:rsidRPr="00DA381F">
        <w:rPr>
          <w:rFonts w:ascii="Times New Roman" w:hAnsi="Times New Roman" w:cs="Times New Roman"/>
          <w:sz w:val="26"/>
          <w:szCs w:val="26"/>
        </w:rPr>
        <w:t>(на одном уровне, высоте).</w:t>
      </w:r>
    </w:p>
    <w:p w:rsidR="00DA381F" w:rsidRPr="00DA381F" w:rsidRDefault="009F7829"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2.6.</w:t>
      </w:r>
      <w:r w:rsidR="00DA381F" w:rsidRPr="00DA381F">
        <w:rPr>
          <w:rFonts w:ascii="Times New Roman" w:hAnsi="Times New Roman" w:cs="Times New Roman"/>
          <w:sz w:val="26"/>
          <w:szCs w:val="26"/>
        </w:rPr>
        <w:t xml:space="preserve"> Вывески состоят из информационного поля (текстовая часть) – буквы, буквенные символы, аббревиатура, цифры, и могут включать следующие элементы:</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1) декоративно-художественные элементы – логотипы, знаки, символы, декоративные элементы фирменного стиля;</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2) элементы крепления;</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3) подложку.</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Высота вывески не должна превышать 0,5 м, за исключением случаев, предусмотренных </w:t>
      </w:r>
      <w:r w:rsidR="009F7829">
        <w:rPr>
          <w:rFonts w:ascii="Times New Roman" w:hAnsi="Times New Roman" w:cs="Times New Roman"/>
          <w:sz w:val="26"/>
          <w:szCs w:val="26"/>
        </w:rPr>
        <w:t>Требованиями</w:t>
      </w:r>
      <w:r w:rsidRPr="00DA381F">
        <w:rPr>
          <w:rFonts w:ascii="Times New Roman" w:hAnsi="Times New Roman" w:cs="Times New Roman"/>
          <w:sz w:val="26"/>
          <w:szCs w:val="26"/>
        </w:rPr>
        <w:t>. Допускается размещение текста вывески в две строки при условии, что общая высота такой вывески не превышает 0,75 м (с учетом высоты выносных элементов строчных и прописных букв за пределами размера основного шрифта).</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w:t>
      </w:r>
      <w:r w:rsidR="009F7829">
        <w:rPr>
          <w:rFonts w:ascii="Times New Roman" w:hAnsi="Times New Roman" w:cs="Times New Roman"/>
          <w:sz w:val="26"/>
          <w:szCs w:val="26"/>
        </w:rPr>
        <w:br/>
      </w:r>
      <w:r w:rsidRPr="00DA381F">
        <w:rPr>
          <w:rFonts w:ascii="Times New Roman" w:hAnsi="Times New Roman" w:cs="Times New Roman"/>
          <w:sz w:val="26"/>
          <w:szCs w:val="26"/>
        </w:rPr>
        <w:t>(не более 0,5 м), а также высоты декоративно-художественных элементов).</w:t>
      </w:r>
    </w:p>
    <w:p w:rsidR="00DA381F" w:rsidRPr="00DA381F" w:rsidRDefault="009F7829"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2.</w:t>
      </w:r>
      <w:r w:rsidR="00BC6EC2">
        <w:rPr>
          <w:rFonts w:ascii="Times New Roman" w:hAnsi="Times New Roman" w:cs="Times New Roman"/>
          <w:sz w:val="26"/>
          <w:szCs w:val="26"/>
        </w:rPr>
        <w:t>7</w:t>
      </w:r>
      <w:r>
        <w:rPr>
          <w:rFonts w:ascii="Times New Roman" w:hAnsi="Times New Roman" w:cs="Times New Roman"/>
          <w:sz w:val="26"/>
          <w:szCs w:val="26"/>
        </w:rPr>
        <w:t xml:space="preserve">. </w:t>
      </w:r>
      <w:r w:rsidR="00DA381F" w:rsidRPr="00DA381F">
        <w:rPr>
          <w:rFonts w:ascii="Times New Roman" w:hAnsi="Times New Roman" w:cs="Times New Roman"/>
          <w:sz w:val="26"/>
          <w:szCs w:val="26"/>
        </w:rPr>
        <w:t>На вывеске может быть организована подсветка.</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Подсветка вывески должна иметь немерцающий, приглушенный свет, </w:t>
      </w:r>
      <w:r w:rsidR="009F7829">
        <w:rPr>
          <w:rFonts w:ascii="Times New Roman" w:hAnsi="Times New Roman" w:cs="Times New Roman"/>
          <w:sz w:val="26"/>
          <w:szCs w:val="26"/>
        </w:rPr>
        <w:br/>
      </w:r>
      <w:r w:rsidRPr="00DA381F">
        <w:rPr>
          <w:rFonts w:ascii="Times New Roman" w:hAnsi="Times New Roman" w:cs="Times New Roman"/>
          <w:sz w:val="26"/>
          <w:szCs w:val="26"/>
        </w:rPr>
        <w:t>не создавать прямых направленных лучей в окна жилых помещений.</w:t>
      </w:r>
    </w:p>
    <w:p w:rsidR="00DA381F" w:rsidRPr="00DA381F" w:rsidRDefault="009F7829"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lastRenderedPageBreak/>
        <w:t>2.</w:t>
      </w:r>
      <w:r w:rsidR="00BC6EC2">
        <w:rPr>
          <w:rFonts w:ascii="Times New Roman" w:hAnsi="Times New Roman" w:cs="Times New Roman"/>
          <w:sz w:val="26"/>
          <w:szCs w:val="26"/>
        </w:rPr>
        <w:t>8</w:t>
      </w:r>
      <w:r>
        <w:rPr>
          <w:rFonts w:ascii="Times New Roman" w:hAnsi="Times New Roman" w:cs="Times New Roman"/>
          <w:sz w:val="26"/>
          <w:szCs w:val="26"/>
        </w:rPr>
        <w:t>.</w:t>
      </w:r>
      <w:r w:rsidR="00DA381F" w:rsidRPr="00DA381F">
        <w:rPr>
          <w:rFonts w:ascii="Times New Roman" w:hAnsi="Times New Roman" w:cs="Times New Roman"/>
          <w:sz w:val="26"/>
          <w:szCs w:val="26"/>
        </w:rPr>
        <w:t xml:space="preserve"> Настенные конструкции, размещаемые на фасадах зданий, строений, сооружений, должны соответствовать следующим требованиям:</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1) настенные конструкции размещаются над входом или окнами помещений, указанных в пункте </w:t>
      </w:r>
      <w:r w:rsidR="009F7829">
        <w:rPr>
          <w:rFonts w:ascii="Times New Roman" w:hAnsi="Times New Roman" w:cs="Times New Roman"/>
          <w:sz w:val="26"/>
          <w:szCs w:val="26"/>
        </w:rPr>
        <w:t>2.4.</w:t>
      </w:r>
      <w:r w:rsidRPr="00DA381F">
        <w:rPr>
          <w:rFonts w:ascii="Times New Roman" w:hAnsi="Times New Roman" w:cs="Times New Roman"/>
          <w:sz w:val="26"/>
          <w:szCs w:val="26"/>
        </w:rPr>
        <w:t xml:space="preserve"> настоящих </w:t>
      </w:r>
      <w:r w:rsidR="009F7829">
        <w:rPr>
          <w:rFonts w:ascii="Times New Roman" w:hAnsi="Times New Roman" w:cs="Times New Roman"/>
          <w:sz w:val="26"/>
          <w:szCs w:val="26"/>
        </w:rPr>
        <w:t>Требований</w:t>
      </w:r>
      <w:r w:rsidRPr="00DA381F">
        <w:rPr>
          <w:rFonts w:ascii="Times New Roman" w:hAnsi="Times New Roman" w:cs="Times New Roman"/>
          <w:sz w:val="26"/>
          <w:szCs w:val="26"/>
        </w:rPr>
        <w:t>,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w:t>
      </w:r>
      <w:r w:rsidR="009F7829">
        <w:rPr>
          <w:rFonts w:ascii="Times New Roman" w:hAnsi="Times New Roman" w:cs="Times New Roman"/>
          <w:sz w:val="26"/>
          <w:szCs w:val="26"/>
        </w:rPr>
        <w:t>,</w:t>
      </w:r>
      <w:r w:rsidRPr="00DA381F">
        <w:rPr>
          <w:rFonts w:ascii="Times New Roman" w:hAnsi="Times New Roman" w:cs="Times New Roman"/>
          <w:sz w:val="26"/>
          <w:szCs w:val="26"/>
        </w:rPr>
        <w:t xml:space="preserve"> либо </w:t>
      </w:r>
      <w:proofErr w:type="gramStart"/>
      <w:r w:rsidRPr="00DA381F">
        <w:rPr>
          <w:rFonts w:ascii="Times New Roman" w:hAnsi="Times New Roman" w:cs="Times New Roman"/>
          <w:sz w:val="26"/>
          <w:szCs w:val="26"/>
        </w:rPr>
        <w:t>ниже указанной</w:t>
      </w:r>
      <w:proofErr w:type="gramEnd"/>
      <w:r w:rsidRPr="00DA381F">
        <w:rPr>
          <w:rFonts w:ascii="Times New Roman" w:hAnsi="Times New Roman" w:cs="Times New Roman"/>
          <w:sz w:val="26"/>
          <w:szCs w:val="26"/>
        </w:rPr>
        <w:t xml:space="preserve">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крепления вывески к стене не должны располагаться выше линии перекрытия (отметки верха перекрытия).</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В случае</w:t>
      </w:r>
      <w:proofErr w:type="gramStart"/>
      <w:r w:rsidRPr="00DA381F">
        <w:rPr>
          <w:rFonts w:ascii="Times New Roman" w:hAnsi="Times New Roman" w:cs="Times New Roman"/>
          <w:sz w:val="26"/>
          <w:szCs w:val="26"/>
        </w:rPr>
        <w:t>,</w:t>
      </w:r>
      <w:proofErr w:type="gramEnd"/>
      <w:r w:rsidRPr="00DA381F">
        <w:rPr>
          <w:rFonts w:ascii="Times New Roman" w:hAnsi="Times New Roman" w:cs="Times New Roman"/>
          <w:sz w:val="26"/>
          <w:szCs w:val="26"/>
        </w:rPr>
        <w:t xml:space="preserve"> если помещения, указанные в пункте </w:t>
      </w:r>
      <w:r w:rsidR="009F7829">
        <w:rPr>
          <w:rFonts w:ascii="Times New Roman" w:hAnsi="Times New Roman" w:cs="Times New Roman"/>
          <w:sz w:val="26"/>
          <w:szCs w:val="26"/>
        </w:rPr>
        <w:t>2.4.</w:t>
      </w:r>
      <w:r w:rsidRPr="00DA381F">
        <w:rPr>
          <w:rFonts w:ascii="Times New Roman" w:hAnsi="Times New Roman" w:cs="Times New Roman"/>
          <w:sz w:val="26"/>
          <w:szCs w:val="26"/>
        </w:rPr>
        <w:t xml:space="preserve"> настоящих </w:t>
      </w:r>
      <w:r w:rsidR="009F7829">
        <w:rPr>
          <w:rFonts w:ascii="Times New Roman" w:hAnsi="Times New Roman" w:cs="Times New Roman"/>
          <w:sz w:val="26"/>
          <w:szCs w:val="26"/>
        </w:rPr>
        <w:t>Требований</w:t>
      </w:r>
      <w:r w:rsidRPr="00DA381F">
        <w:rPr>
          <w:rFonts w:ascii="Times New Roman" w:hAnsi="Times New Roman" w:cs="Times New Roman"/>
          <w:sz w:val="26"/>
          <w:szCs w:val="26"/>
        </w:rPr>
        <w:t>, располагаются в подвальных или цокольных этажах объектов и отсутствует возможность размещения вывесок в соответствии с требованиями абзаца первого настоящего подпункта, допускается:</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размещение вывесок над входом и (или) окнами подвального или цокольного этажа, но не ниже 0,6 м от уровня земли до нижнего края настенной конструкции и </w:t>
      </w:r>
      <w:r w:rsidR="00A33520">
        <w:rPr>
          <w:rFonts w:ascii="Times New Roman" w:hAnsi="Times New Roman" w:cs="Times New Roman"/>
          <w:sz w:val="26"/>
          <w:szCs w:val="26"/>
        </w:rPr>
        <w:br/>
      </w:r>
      <w:r w:rsidRPr="00DA381F">
        <w:rPr>
          <w:rFonts w:ascii="Times New Roman" w:hAnsi="Times New Roman" w:cs="Times New Roman"/>
          <w:sz w:val="26"/>
          <w:szCs w:val="26"/>
        </w:rPr>
        <w:t>не выше нижнего края окон или витражного остекления первого этажа. При этом вывеска не должна выступать от плоскости фасада более чем на 0,1 м;</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размещение вывесок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DA381F">
        <w:rPr>
          <w:rFonts w:ascii="Times New Roman" w:hAnsi="Times New Roman" w:cs="Times New Roman"/>
          <w:sz w:val="26"/>
          <w:szCs w:val="26"/>
        </w:rPr>
        <w:t>ниже указанной</w:t>
      </w:r>
      <w:proofErr w:type="gramEnd"/>
      <w:r w:rsidRPr="00DA381F">
        <w:rPr>
          <w:rFonts w:ascii="Times New Roman" w:hAnsi="Times New Roman" w:cs="Times New Roman"/>
          <w:sz w:val="26"/>
          <w:szCs w:val="26"/>
        </w:rPr>
        <w:t xml:space="preserve"> линии, при</w:t>
      </w:r>
      <w:r>
        <w:rPr>
          <w:rFonts w:ascii="Times New Roman" w:hAnsi="Times New Roman" w:cs="Times New Roman"/>
          <w:sz w:val="26"/>
          <w:szCs w:val="26"/>
        </w:rPr>
        <w:t xml:space="preserve"> </w:t>
      </w:r>
      <w:r w:rsidRPr="00DA381F">
        <w:rPr>
          <w:rFonts w:ascii="Times New Roman" w:hAnsi="Times New Roman" w:cs="Times New Roman"/>
          <w:sz w:val="26"/>
          <w:szCs w:val="26"/>
        </w:rPr>
        <w:t>условии согласования размещения вывески с собственником (собственниками) помещения первого этажа, во внешних границах помещения которого будут установлены элементы крепления вывески к стене.</w:t>
      </w:r>
    </w:p>
    <w:p w:rsidR="00DA381F" w:rsidRPr="00BA2EF0" w:rsidRDefault="00DA381F" w:rsidP="004B3842">
      <w:pPr>
        <w:pStyle w:val="ConsPlusNormal"/>
        <w:spacing w:line="276" w:lineRule="auto"/>
        <w:ind w:firstLine="708"/>
        <w:jc w:val="both"/>
        <w:outlineLvl w:val="1"/>
        <w:rPr>
          <w:rFonts w:ascii="Times New Roman" w:hAnsi="Times New Roman" w:cs="Times New Roman"/>
          <w:sz w:val="26"/>
          <w:szCs w:val="26"/>
        </w:rPr>
      </w:pPr>
      <w:proofErr w:type="gramStart"/>
      <w:r w:rsidRPr="00DA381F">
        <w:rPr>
          <w:rFonts w:ascii="Times New Roman" w:hAnsi="Times New Roman" w:cs="Times New Roman"/>
          <w:sz w:val="26"/>
          <w:szCs w:val="26"/>
        </w:rPr>
        <w:t xml:space="preserve">В случае отсутствия достаточной для размещения вывески высоты цоколя </w:t>
      </w:r>
      <w:r w:rsidR="009F7829">
        <w:rPr>
          <w:rFonts w:ascii="Times New Roman" w:hAnsi="Times New Roman" w:cs="Times New Roman"/>
          <w:sz w:val="26"/>
          <w:szCs w:val="26"/>
        </w:rPr>
        <w:br/>
      </w:r>
      <w:r w:rsidRPr="00DA381F">
        <w:rPr>
          <w:rFonts w:ascii="Times New Roman" w:hAnsi="Times New Roman" w:cs="Times New Roman"/>
          <w:sz w:val="26"/>
          <w:szCs w:val="26"/>
        </w:rPr>
        <w:t xml:space="preserve">(с учетом расположения нижнего края настенной конструкции не ниже 0,6 м до уровня земли) до окон или витражного остекления первого этажа, а также отсутствия возможности размещения вывески согласно абзацу четвертому настоящего подпункта, для </w:t>
      </w:r>
      <w:r w:rsidRPr="00BA2EF0">
        <w:rPr>
          <w:rFonts w:ascii="Times New Roman" w:hAnsi="Times New Roman" w:cs="Times New Roman"/>
          <w:sz w:val="26"/>
          <w:szCs w:val="26"/>
        </w:rPr>
        <w:t xml:space="preserve">помещений подвального или цокольного этажа размещение вывесок осуществляется в соответствии с </w:t>
      </w:r>
      <w:proofErr w:type="spellStart"/>
      <w:r w:rsidRPr="00BA2EF0">
        <w:rPr>
          <w:rFonts w:ascii="Times New Roman" w:hAnsi="Times New Roman" w:cs="Times New Roman"/>
          <w:sz w:val="26"/>
          <w:szCs w:val="26"/>
        </w:rPr>
        <w:t>дизайн-проектом</w:t>
      </w:r>
      <w:proofErr w:type="spellEnd"/>
      <w:r w:rsidRPr="00BA2EF0">
        <w:rPr>
          <w:rFonts w:ascii="Times New Roman" w:hAnsi="Times New Roman" w:cs="Times New Roman"/>
          <w:sz w:val="26"/>
          <w:szCs w:val="26"/>
        </w:rPr>
        <w:t xml:space="preserve"> размещения вывески, разработанным и согласованным в</w:t>
      </w:r>
      <w:proofErr w:type="gramEnd"/>
      <w:r w:rsidRPr="00BA2EF0">
        <w:rPr>
          <w:rFonts w:ascii="Times New Roman" w:hAnsi="Times New Roman" w:cs="Times New Roman"/>
          <w:sz w:val="26"/>
          <w:szCs w:val="26"/>
        </w:rPr>
        <w:t xml:space="preserve"> </w:t>
      </w:r>
      <w:proofErr w:type="gramStart"/>
      <w:r w:rsidRPr="00BA2EF0">
        <w:rPr>
          <w:rFonts w:ascii="Times New Roman" w:hAnsi="Times New Roman" w:cs="Times New Roman"/>
          <w:sz w:val="26"/>
          <w:szCs w:val="26"/>
        </w:rPr>
        <w:t>соответствии</w:t>
      </w:r>
      <w:proofErr w:type="gramEnd"/>
      <w:r w:rsidRPr="00BA2EF0">
        <w:rPr>
          <w:rFonts w:ascii="Times New Roman" w:hAnsi="Times New Roman" w:cs="Times New Roman"/>
          <w:sz w:val="26"/>
          <w:szCs w:val="26"/>
        </w:rPr>
        <w:t xml:space="preserve"> с требованиями раздела </w:t>
      </w:r>
      <w:r w:rsidR="009571E1" w:rsidRPr="00BA2EF0">
        <w:rPr>
          <w:rFonts w:ascii="Times New Roman" w:hAnsi="Times New Roman" w:cs="Times New Roman"/>
          <w:sz w:val="26"/>
          <w:szCs w:val="26"/>
        </w:rPr>
        <w:t xml:space="preserve"> 4</w:t>
      </w:r>
      <w:r w:rsidRPr="00BA2EF0">
        <w:rPr>
          <w:rFonts w:ascii="Times New Roman" w:hAnsi="Times New Roman" w:cs="Times New Roman"/>
          <w:sz w:val="26"/>
          <w:szCs w:val="26"/>
        </w:rPr>
        <w:t xml:space="preserve"> настоящих </w:t>
      </w:r>
      <w:r w:rsidR="001D4328" w:rsidRPr="00BA2EF0">
        <w:rPr>
          <w:rFonts w:ascii="Times New Roman" w:hAnsi="Times New Roman" w:cs="Times New Roman"/>
          <w:sz w:val="26"/>
          <w:szCs w:val="26"/>
        </w:rPr>
        <w:t>Требований</w:t>
      </w:r>
      <w:r w:rsidRPr="00BA2EF0">
        <w:rPr>
          <w:rFonts w:ascii="Times New Roman" w:hAnsi="Times New Roman" w:cs="Times New Roman"/>
          <w:sz w:val="26"/>
          <w:szCs w:val="26"/>
        </w:rPr>
        <w:t>.</w:t>
      </w:r>
    </w:p>
    <w:p w:rsidR="00DA381F" w:rsidRPr="00BA2EF0" w:rsidRDefault="00DA381F" w:rsidP="004B3842">
      <w:pPr>
        <w:pStyle w:val="ConsPlusNormal"/>
        <w:spacing w:line="276" w:lineRule="auto"/>
        <w:ind w:firstLine="708"/>
        <w:jc w:val="both"/>
        <w:outlineLvl w:val="1"/>
        <w:rPr>
          <w:rFonts w:ascii="Times New Roman" w:hAnsi="Times New Roman" w:cs="Times New Roman"/>
          <w:sz w:val="26"/>
          <w:szCs w:val="26"/>
        </w:rPr>
      </w:pPr>
      <w:r w:rsidRPr="00BA2EF0">
        <w:rPr>
          <w:rFonts w:ascii="Times New Roman" w:hAnsi="Times New Roman" w:cs="Times New Roman"/>
          <w:sz w:val="26"/>
          <w:szCs w:val="26"/>
        </w:rPr>
        <w:t xml:space="preserve">Размещение вывесок с вертикальным порядком расположения букв </w:t>
      </w:r>
      <w:r w:rsidR="00A33520">
        <w:rPr>
          <w:rFonts w:ascii="Times New Roman" w:hAnsi="Times New Roman" w:cs="Times New Roman"/>
          <w:sz w:val="26"/>
          <w:szCs w:val="26"/>
        </w:rPr>
        <w:br/>
      </w:r>
      <w:r w:rsidRPr="00BA2EF0">
        <w:rPr>
          <w:rFonts w:ascii="Times New Roman" w:hAnsi="Times New Roman" w:cs="Times New Roman"/>
          <w:sz w:val="26"/>
          <w:szCs w:val="26"/>
        </w:rPr>
        <w:t xml:space="preserve">на информационном поле вывески осуществляется в соответствии с </w:t>
      </w:r>
      <w:proofErr w:type="spellStart"/>
      <w:proofErr w:type="gramStart"/>
      <w:r w:rsidRPr="00BA2EF0">
        <w:rPr>
          <w:rFonts w:ascii="Times New Roman" w:hAnsi="Times New Roman" w:cs="Times New Roman"/>
          <w:sz w:val="26"/>
          <w:szCs w:val="26"/>
        </w:rPr>
        <w:t>дизайн-проектом</w:t>
      </w:r>
      <w:proofErr w:type="spellEnd"/>
      <w:proofErr w:type="gramEnd"/>
      <w:r w:rsidRPr="00BA2EF0">
        <w:rPr>
          <w:rFonts w:ascii="Times New Roman" w:hAnsi="Times New Roman" w:cs="Times New Roman"/>
          <w:sz w:val="26"/>
          <w:szCs w:val="26"/>
        </w:rPr>
        <w:t xml:space="preserve"> размещения вывески, разработанным и согласованным в соответствии с требованиями раздела </w:t>
      </w:r>
      <w:r w:rsidR="009571E1" w:rsidRPr="00BA2EF0">
        <w:rPr>
          <w:rFonts w:ascii="Times New Roman" w:hAnsi="Times New Roman" w:cs="Times New Roman"/>
          <w:sz w:val="26"/>
          <w:szCs w:val="26"/>
        </w:rPr>
        <w:t>4</w:t>
      </w:r>
      <w:r w:rsidR="001D4328" w:rsidRPr="00BA2EF0">
        <w:rPr>
          <w:rFonts w:ascii="Times New Roman" w:hAnsi="Times New Roman" w:cs="Times New Roman"/>
          <w:sz w:val="26"/>
          <w:szCs w:val="26"/>
        </w:rPr>
        <w:t xml:space="preserve"> </w:t>
      </w:r>
      <w:r w:rsidRPr="00BA2EF0">
        <w:rPr>
          <w:rFonts w:ascii="Times New Roman" w:hAnsi="Times New Roman" w:cs="Times New Roman"/>
          <w:sz w:val="26"/>
          <w:szCs w:val="26"/>
        </w:rPr>
        <w:t xml:space="preserve">настоящих </w:t>
      </w:r>
      <w:r w:rsidR="001D4328" w:rsidRPr="00BA2EF0">
        <w:rPr>
          <w:rFonts w:ascii="Times New Roman" w:hAnsi="Times New Roman" w:cs="Times New Roman"/>
          <w:sz w:val="26"/>
          <w:szCs w:val="26"/>
        </w:rPr>
        <w:t>Требований</w:t>
      </w:r>
      <w:r w:rsidRPr="00BA2EF0">
        <w:rPr>
          <w:rFonts w:ascii="Times New Roman" w:hAnsi="Times New Roman" w:cs="Times New Roman"/>
          <w:sz w:val="26"/>
          <w:szCs w:val="26"/>
        </w:rPr>
        <w:t>;</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BA2EF0">
        <w:rPr>
          <w:rFonts w:ascii="Times New Roman" w:hAnsi="Times New Roman" w:cs="Times New Roman"/>
          <w:sz w:val="26"/>
          <w:szCs w:val="26"/>
        </w:rPr>
        <w:t xml:space="preserve">2) максимальный размер настенных конструкций, размещаемых организациями, индивидуальными предпринимателями на фасадах зданий, строений, сооружений, </w:t>
      </w:r>
      <w:r w:rsidR="001D4328" w:rsidRPr="00BA2EF0">
        <w:rPr>
          <w:rFonts w:ascii="Times New Roman" w:hAnsi="Times New Roman" w:cs="Times New Roman"/>
          <w:sz w:val="26"/>
          <w:szCs w:val="26"/>
        </w:rPr>
        <w:br/>
      </w:r>
      <w:r w:rsidRPr="00BA2EF0">
        <w:rPr>
          <w:rFonts w:ascii="Times New Roman" w:hAnsi="Times New Roman" w:cs="Times New Roman"/>
          <w:sz w:val="26"/>
          <w:szCs w:val="26"/>
        </w:rPr>
        <w:t>не должен превышать:</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по высоте – 0,5 м, за исключением размещения настенной вывески на фризе;</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по длине – 70 процентов от длины фасада, соответствующей занимаемым данными организациями, индивидуальными предпринимателями помещениям, но </w:t>
      </w:r>
      <w:r w:rsidR="00A33520">
        <w:rPr>
          <w:rFonts w:ascii="Times New Roman" w:hAnsi="Times New Roman" w:cs="Times New Roman"/>
          <w:sz w:val="26"/>
          <w:szCs w:val="26"/>
        </w:rPr>
        <w:br/>
      </w:r>
      <w:r w:rsidRPr="00DA381F">
        <w:rPr>
          <w:rFonts w:ascii="Times New Roman" w:hAnsi="Times New Roman" w:cs="Times New Roman"/>
          <w:sz w:val="26"/>
          <w:szCs w:val="26"/>
        </w:rPr>
        <w:t>не более 15 м для единичной конструкции.</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w:t>
      </w:r>
      <w:r w:rsidRPr="00DA381F">
        <w:rPr>
          <w:rFonts w:ascii="Times New Roman" w:hAnsi="Times New Roman" w:cs="Times New Roman"/>
          <w:sz w:val="26"/>
          <w:szCs w:val="26"/>
        </w:rPr>
        <w:lastRenderedPageBreak/>
        <w:t>каждого из указанных элементов не должен превышать 10 м в длину.</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Максимальный размер информационных конструкций, указанных в абзаце пятом пункта </w:t>
      </w:r>
      <w:r w:rsidR="00242227">
        <w:rPr>
          <w:rFonts w:ascii="Times New Roman" w:hAnsi="Times New Roman" w:cs="Times New Roman"/>
          <w:sz w:val="26"/>
          <w:szCs w:val="26"/>
        </w:rPr>
        <w:t>2.</w:t>
      </w:r>
      <w:r w:rsidR="002B05E8">
        <w:rPr>
          <w:rFonts w:ascii="Times New Roman" w:hAnsi="Times New Roman" w:cs="Times New Roman"/>
          <w:sz w:val="26"/>
          <w:szCs w:val="26"/>
        </w:rPr>
        <w:t>2</w:t>
      </w:r>
      <w:r w:rsidRPr="00DA381F">
        <w:rPr>
          <w:rFonts w:ascii="Times New Roman" w:hAnsi="Times New Roman" w:cs="Times New Roman"/>
          <w:sz w:val="26"/>
          <w:szCs w:val="26"/>
        </w:rPr>
        <w:t xml:space="preserve"> настоящих </w:t>
      </w:r>
      <w:r w:rsidR="00242227">
        <w:rPr>
          <w:rFonts w:ascii="Times New Roman" w:hAnsi="Times New Roman" w:cs="Times New Roman"/>
          <w:sz w:val="26"/>
          <w:szCs w:val="26"/>
        </w:rPr>
        <w:t>Требований</w:t>
      </w:r>
      <w:r w:rsidRPr="00DA381F">
        <w:rPr>
          <w:rFonts w:ascii="Times New Roman" w:hAnsi="Times New Roman" w:cs="Times New Roman"/>
          <w:sz w:val="26"/>
          <w:szCs w:val="26"/>
        </w:rPr>
        <w:t xml:space="preserve"> (меню), не должен превышать:</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по высоте – 0,8 м;</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по длине – 0,6 м.</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 xml:space="preserve">Крайняя точка элементов настенной конструкции не должна находиться </w:t>
      </w:r>
      <w:r w:rsidR="00A33520">
        <w:rPr>
          <w:rFonts w:ascii="Times New Roman" w:hAnsi="Times New Roman" w:cs="Times New Roman"/>
          <w:sz w:val="26"/>
          <w:szCs w:val="26"/>
        </w:rPr>
        <w:br/>
      </w:r>
      <w:r w:rsidRPr="00DA381F">
        <w:rPr>
          <w:rFonts w:ascii="Times New Roman" w:hAnsi="Times New Roman" w:cs="Times New Roman"/>
          <w:sz w:val="26"/>
          <w:szCs w:val="26"/>
        </w:rPr>
        <w:t>на расстоянии более чем 0,2 м от плоскости фасада.</w:t>
      </w:r>
    </w:p>
    <w:p w:rsidR="00DA381F" w:rsidRPr="00DA381F" w:rsidRDefault="00DA381F" w:rsidP="004B3842">
      <w:pPr>
        <w:pStyle w:val="ConsPlusNormal"/>
        <w:spacing w:line="276" w:lineRule="auto"/>
        <w:ind w:firstLine="708"/>
        <w:jc w:val="both"/>
        <w:outlineLvl w:val="1"/>
        <w:rPr>
          <w:rFonts w:ascii="Times New Roman" w:hAnsi="Times New Roman" w:cs="Times New Roman"/>
          <w:sz w:val="26"/>
          <w:szCs w:val="26"/>
        </w:rPr>
      </w:pPr>
      <w:r w:rsidRPr="00DA381F">
        <w:rPr>
          <w:rFonts w:ascii="Times New Roman" w:hAnsi="Times New Roman" w:cs="Times New Roman"/>
          <w:sz w:val="26"/>
          <w:szCs w:val="26"/>
        </w:rPr>
        <w:t>При наличии на фасаде здания, строения, сооружения в месте размещения вывески элементов инженерных систем (газоснабжения, электроснабжения, водоотведения (водосточных труб), вентиляции, кондиционирования, видеонаблюдения и т.п.) размещение настенных конструкций осуществляется при условии обеспечения безопасности указанных систем и обеспечения доступа к ним.</w:t>
      </w:r>
    </w:p>
    <w:p w:rsidR="00242227" w:rsidRDefault="00DA381F" w:rsidP="004B3842">
      <w:pPr>
        <w:pStyle w:val="ConsPlusNormal"/>
        <w:spacing w:line="276" w:lineRule="auto"/>
        <w:ind w:firstLine="708"/>
        <w:jc w:val="both"/>
        <w:outlineLvl w:val="1"/>
      </w:pPr>
      <w:r w:rsidRPr="00DA381F">
        <w:rPr>
          <w:rFonts w:ascii="Times New Roman" w:hAnsi="Times New Roman" w:cs="Times New Roman"/>
          <w:sz w:val="26"/>
          <w:szCs w:val="26"/>
        </w:rPr>
        <w:t xml:space="preserve">В случае расположения на одном фасаде здания, строения, сооружения нескольких информационных конструкций указанные конструкции располагаются </w:t>
      </w:r>
      <w:r w:rsidR="00A33520">
        <w:rPr>
          <w:rFonts w:ascii="Times New Roman" w:hAnsi="Times New Roman" w:cs="Times New Roman"/>
          <w:sz w:val="26"/>
          <w:szCs w:val="26"/>
        </w:rPr>
        <w:br/>
      </w:r>
      <w:r w:rsidRPr="00DA381F">
        <w:rPr>
          <w:rFonts w:ascii="Times New Roman" w:hAnsi="Times New Roman" w:cs="Times New Roman"/>
          <w:sz w:val="26"/>
          <w:szCs w:val="26"/>
        </w:rPr>
        <w:t>в одной плоскости относительно вертикальной плоскости фасада, на котором они размещены;</w:t>
      </w:r>
      <w:r w:rsidR="00242227" w:rsidRPr="00242227">
        <w:t xml:space="preserve"> </w:t>
      </w:r>
    </w:p>
    <w:p w:rsidR="00242227" w:rsidRPr="00242227" w:rsidRDefault="00242227" w:rsidP="004B3842">
      <w:pPr>
        <w:pStyle w:val="ConsPlusNormal"/>
        <w:spacing w:line="276" w:lineRule="auto"/>
        <w:ind w:firstLine="708"/>
        <w:jc w:val="both"/>
        <w:outlineLvl w:val="1"/>
        <w:rPr>
          <w:rFonts w:ascii="Times New Roman" w:hAnsi="Times New Roman" w:cs="Times New Roman"/>
          <w:sz w:val="26"/>
          <w:szCs w:val="26"/>
        </w:rPr>
      </w:pPr>
      <w:r w:rsidRPr="00242227">
        <w:rPr>
          <w:rFonts w:ascii="Times New Roman" w:hAnsi="Times New Roman" w:cs="Times New Roman"/>
          <w:sz w:val="26"/>
          <w:szCs w:val="26"/>
        </w:rPr>
        <w:t>3) при наличии на фасаде объекта фриза настенная конструкция размещается исключительно на фризе в соответствии со следующими требованиями:</w:t>
      </w:r>
    </w:p>
    <w:p w:rsidR="00242227" w:rsidRPr="00242227" w:rsidRDefault="00242227" w:rsidP="004B3842">
      <w:pPr>
        <w:pStyle w:val="ConsPlusNormal"/>
        <w:spacing w:line="276" w:lineRule="auto"/>
        <w:ind w:firstLine="708"/>
        <w:jc w:val="both"/>
        <w:outlineLvl w:val="1"/>
        <w:rPr>
          <w:rFonts w:ascii="Times New Roman" w:hAnsi="Times New Roman" w:cs="Times New Roman"/>
          <w:sz w:val="26"/>
          <w:szCs w:val="26"/>
        </w:rPr>
      </w:pPr>
      <w:r w:rsidRPr="00242227">
        <w:rPr>
          <w:rFonts w:ascii="Times New Roman" w:hAnsi="Times New Roman" w:cs="Times New Roman"/>
          <w:sz w:val="26"/>
          <w:szCs w:val="26"/>
        </w:rPr>
        <w:t xml:space="preserve">конструкции настенных вывесок, допускаемых к размещению на фризе, представляют собой объемные символы (без использования подложки либо </w:t>
      </w:r>
      <w:r w:rsidR="00A33520">
        <w:rPr>
          <w:rFonts w:ascii="Times New Roman" w:hAnsi="Times New Roman" w:cs="Times New Roman"/>
          <w:sz w:val="26"/>
          <w:szCs w:val="26"/>
        </w:rPr>
        <w:br/>
      </w:r>
      <w:r w:rsidRPr="00242227">
        <w:rPr>
          <w:rFonts w:ascii="Times New Roman" w:hAnsi="Times New Roman" w:cs="Times New Roman"/>
          <w:sz w:val="26"/>
          <w:szCs w:val="26"/>
        </w:rPr>
        <w:t xml:space="preserve">с использованием подложки), а также световые короба (в случаях, установленных </w:t>
      </w:r>
      <w:r w:rsidR="00A33520">
        <w:rPr>
          <w:rFonts w:ascii="Times New Roman" w:hAnsi="Times New Roman" w:cs="Times New Roman"/>
          <w:sz w:val="26"/>
          <w:szCs w:val="26"/>
        </w:rPr>
        <w:br/>
      </w:r>
      <w:r w:rsidRPr="00242227">
        <w:rPr>
          <w:rFonts w:ascii="Times New Roman" w:hAnsi="Times New Roman" w:cs="Times New Roman"/>
          <w:sz w:val="26"/>
          <w:szCs w:val="26"/>
        </w:rPr>
        <w:t xml:space="preserve">в пятом абзаце подпункта 3 пункта </w:t>
      </w:r>
      <w:r>
        <w:rPr>
          <w:rFonts w:ascii="Times New Roman" w:hAnsi="Times New Roman" w:cs="Times New Roman"/>
          <w:sz w:val="26"/>
          <w:szCs w:val="26"/>
        </w:rPr>
        <w:t>2.</w:t>
      </w:r>
      <w:r w:rsidR="002B05E8">
        <w:rPr>
          <w:rFonts w:ascii="Times New Roman" w:hAnsi="Times New Roman" w:cs="Times New Roman"/>
          <w:sz w:val="26"/>
          <w:szCs w:val="26"/>
        </w:rPr>
        <w:t>8</w:t>
      </w:r>
      <w:r>
        <w:rPr>
          <w:rFonts w:ascii="Times New Roman" w:hAnsi="Times New Roman" w:cs="Times New Roman"/>
          <w:sz w:val="26"/>
          <w:szCs w:val="26"/>
        </w:rPr>
        <w:t xml:space="preserve">. </w:t>
      </w:r>
      <w:r w:rsidRPr="00242227">
        <w:rPr>
          <w:rFonts w:ascii="Times New Roman" w:hAnsi="Times New Roman" w:cs="Times New Roman"/>
          <w:sz w:val="26"/>
          <w:szCs w:val="26"/>
        </w:rPr>
        <w:t xml:space="preserve">настоящих </w:t>
      </w:r>
      <w:r>
        <w:rPr>
          <w:rFonts w:ascii="Times New Roman" w:hAnsi="Times New Roman" w:cs="Times New Roman"/>
          <w:sz w:val="26"/>
          <w:szCs w:val="26"/>
        </w:rPr>
        <w:t>Требований</w:t>
      </w:r>
      <w:r w:rsidRPr="00242227">
        <w:rPr>
          <w:rFonts w:ascii="Times New Roman" w:hAnsi="Times New Roman" w:cs="Times New Roman"/>
          <w:sz w:val="26"/>
          <w:szCs w:val="26"/>
        </w:rPr>
        <w:t>);</w:t>
      </w:r>
    </w:p>
    <w:p w:rsidR="00242227" w:rsidRPr="00242227" w:rsidRDefault="00242227" w:rsidP="004B3842">
      <w:pPr>
        <w:pStyle w:val="ConsPlusNormal"/>
        <w:spacing w:line="276" w:lineRule="auto"/>
        <w:ind w:firstLine="708"/>
        <w:jc w:val="both"/>
        <w:outlineLvl w:val="1"/>
        <w:rPr>
          <w:rFonts w:ascii="Times New Roman" w:hAnsi="Times New Roman" w:cs="Times New Roman"/>
          <w:sz w:val="26"/>
          <w:szCs w:val="26"/>
        </w:rPr>
      </w:pPr>
      <w:r w:rsidRPr="00242227">
        <w:rPr>
          <w:rFonts w:ascii="Times New Roman" w:hAnsi="Times New Roman" w:cs="Times New Roman"/>
          <w:sz w:val="26"/>
          <w:szCs w:val="26"/>
        </w:rPr>
        <w:t xml:space="preserve">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равняется высоте фриза. </w:t>
      </w:r>
      <w:proofErr w:type="gramStart"/>
      <w:r w:rsidRPr="00242227">
        <w:rPr>
          <w:rFonts w:ascii="Times New Roman" w:hAnsi="Times New Roman" w:cs="Times New Roman"/>
          <w:sz w:val="26"/>
          <w:szCs w:val="26"/>
        </w:rPr>
        <w:t xml:space="preserve">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допускается не более 70 процентов высоты фриза (с учетом высоты выносных элементов строчных и прописных букв за пределами размера основного шрифта, </w:t>
      </w:r>
      <w:r w:rsidR="00A33520">
        <w:rPr>
          <w:rFonts w:ascii="Times New Roman" w:hAnsi="Times New Roman" w:cs="Times New Roman"/>
          <w:sz w:val="26"/>
          <w:szCs w:val="26"/>
        </w:rPr>
        <w:br/>
      </w:r>
      <w:r w:rsidRPr="00242227">
        <w:rPr>
          <w:rFonts w:ascii="Times New Roman" w:hAnsi="Times New Roman" w:cs="Times New Roman"/>
          <w:sz w:val="26"/>
          <w:szCs w:val="26"/>
        </w:rPr>
        <w:t xml:space="preserve">а также высоты декоративно-художественных элементов), а их длина – не более </w:t>
      </w:r>
      <w:r w:rsidR="00A33520">
        <w:rPr>
          <w:rFonts w:ascii="Times New Roman" w:hAnsi="Times New Roman" w:cs="Times New Roman"/>
          <w:sz w:val="26"/>
          <w:szCs w:val="26"/>
        </w:rPr>
        <w:br/>
      </w:r>
      <w:r w:rsidRPr="00242227">
        <w:rPr>
          <w:rFonts w:ascii="Times New Roman" w:hAnsi="Times New Roman" w:cs="Times New Roman"/>
          <w:sz w:val="26"/>
          <w:szCs w:val="26"/>
        </w:rPr>
        <w:t>70 процентов длины фриза.</w:t>
      </w:r>
      <w:proofErr w:type="gramEnd"/>
      <w:r w:rsidRPr="00242227">
        <w:rPr>
          <w:rFonts w:ascii="Times New Roman" w:hAnsi="Times New Roman" w:cs="Times New Roman"/>
          <w:sz w:val="26"/>
          <w:szCs w:val="26"/>
        </w:rPr>
        <w:t xml:space="preserve"> Допускается размещение текста вывески в две строки при условии, что общая высота такой вывески не превышает 70 процентов высоты фриза </w:t>
      </w:r>
      <w:r w:rsidR="00A33520">
        <w:rPr>
          <w:rFonts w:ascii="Times New Roman" w:hAnsi="Times New Roman" w:cs="Times New Roman"/>
          <w:sz w:val="26"/>
          <w:szCs w:val="26"/>
        </w:rPr>
        <w:br/>
      </w:r>
      <w:r w:rsidRPr="00242227">
        <w:rPr>
          <w:rFonts w:ascii="Times New Roman" w:hAnsi="Times New Roman" w:cs="Times New Roman"/>
          <w:sz w:val="26"/>
          <w:szCs w:val="26"/>
        </w:rPr>
        <w:t>(с учетом высоты выносных элементов строчных и прописных букв за пределами размера основного шрифта). Объемные символы, используемые в настенной конструкции на фризе, размещаются на единой горизонтальной оси. В случае размещения на одном фризе нескольких настенных конструкций для них допускается организация единой подложки для размещения объемных символов;</w:t>
      </w:r>
    </w:p>
    <w:p w:rsidR="00242227" w:rsidRPr="00242227" w:rsidRDefault="00242227" w:rsidP="004B3842">
      <w:pPr>
        <w:pStyle w:val="ConsPlusNormal"/>
        <w:spacing w:line="276" w:lineRule="auto"/>
        <w:ind w:firstLine="708"/>
        <w:jc w:val="both"/>
        <w:outlineLvl w:val="1"/>
        <w:rPr>
          <w:rFonts w:ascii="Times New Roman" w:hAnsi="Times New Roman" w:cs="Times New Roman"/>
          <w:sz w:val="26"/>
          <w:szCs w:val="26"/>
        </w:rPr>
      </w:pPr>
      <w:r w:rsidRPr="00242227">
        <w:rPr>
          <w:rFonts w:ascii="Times New Roman" w:hAnsi="Times New Roman" w:cs="Times New Roman"/>
          <w:sz w:val="26"/>
          <w:szCs w:val="26"/>
        </w:rPr>
        <w:t>запрещается размещение на одном фризе вывесок в разном конструктивном исполнении (без использования подложки, с использованием подложки и в виде светового короба);</w:t>
      </w:r>
    </w:p>
    <w:p w:rsidR="00242227" w:rsidRPr="00242227" w:rsidRDefault="00242227" w:rsidP="004B3842">
      <w:pPr>
        <w:pStyle w:val="ConsPlusNormal"/>
        <w:spacing w:line="276" w:lineRule="auto"/>
        <w:ind w:firstLine="708"/>
        <w:jc w:val="both"/>
        <w:outlineLvl w:val="1"/>
        <w:rPr>
          <w:rFonts w:ascii="Times New Roman" w:hAnsi="Times New Roman" w:cs="Times New Roman"/>
          <w:sz w:val="26"/>
          <w:szCs w:val="26"/>
        </w:rPr>
      </w:pPr>
      <w:r w:rsidRPr="00242227">
        <w:rPr>
          <w:rFonts w:ascii="Times New Roman" w:hAnsi="Times New Roman" w:cs="Times New Roman"/>
          <w:sz w:val="26"/>
          <w:szCs w:val="26"/>
        </w:rPr>
        <w:t>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242227" w:rsidRPr="00242227" w:rsidRDefault="00242227" w:rsidP="004B3842">
      <w:pPr>
        <w:pStyle w:val="ConsPlusNormal"/>
        <w:spacing w:line="276" w:lineRule="auto"/>
        <w:ind w:firstLine="708"/>
        <w:jc w:val="both"/>
        <w:outlineLvl w:val="1"/>
        <w:rPr>
          <w:rFonts w:ascii="Times New Roman" w:hAnsi="Times New Roman" w:cs="Times New Roman"/>
          <w:sz w:val="26"/>
          <w:szCs w:val="26"/>
        </w:rPr>
      </w:pPr>
      <w:r w:rsidRPr="00242227">
        <w:rPr>
          <w:rFonts w:ascii="Times New Roman" w:hAnsi="Times New Roman" w:cs="Times New Roman"/>
          <w:sz w:val="26"/>
          <w:szCs w:val="26"/>
        </w:rPr>
        <w:lastRenderedPageBreak/>
        <w:t xml:space="preserve">при наличии козырька на фасаде объекта настенная конструкция размещается </w:t>
      </w:r>
      <w:r>
        <w:rPr>
          <w:rFonts w:ascii="Times New Roman" w:hAnsi="Times New Roman" w:cs="Times New Roman"/>
          <w:sz w:val="26"/>
          <w:szCs w:val="26"/>
        </w:rPr>
        <w:br/>
      </w:r>
      <w:r w:rsidRPr="00242227">
        <w:rPr>
          <w:rFonts w:ascii="Times New Roman" w:hAnsi="Times New Roman" w:cs="Times New Roman"/>
          <w:sz w:val="26"/>
          <w:szCs w:val="26"/>
        </w:rPr>
        <w:t>на фризе козырька строго в габаритах указанного фриза;</w:t>
      </w:r>
    </w:p>
    <w:p w:rsidR="00242227" w:rsidRPr="00242227" w:rsidRDefault="00242227" w:rsidP="004B3842">
      <w:pPr>
        <w:pStyle w:val="ConsPlusNormal"/>
        <w:spacing w:line="276" w:lineRule="auto"/>
        <w:ind w:firstLine="708"/>
        <w:jc w:val="both"/>
        <w:outlineLvl w:val="1"/>
        <w:rPr>
          <w:rFonts w:ascii="Times New Roman" w:hAnsi="Times New Roman" w:cs="Times New Roman"/>
          <w:sz w:val="26"/>
          <w:szCs w:val="26"/>
        </w:rPr>
      </w:pPr>
      <w:r w:rsidRPr="00242227">
        <w:rPr>
          <w:rFonts w:ascii="Times New Roman" w:hAnsi="Times New Roman" w:cs="Times New Roman"/>
          <w:sz w:val="26"/>
          <w:szCs w:val="26"/>
        </w:rPr>
        <w:t xml:space="preserve">запрещается размещение настенной конструкции непосредственно </w:t>
      </w:r>
      <w:r w:rsidR="00935443">
        <w:rPr>
          <w:rFonts w:ascii="Times New Roman" w:hAnsi="Times New Roman" w:cs="Times New Roman"/>
          <w:sz w:val="26"/>
          <w:szCs w:val="26"/>
        </w:rPr>
        <w:br/>
      </w:r>
      <w:r w:rsidRPr="00242227">
        <w:rPr>
          <w:rFonts w:ascii="Times New Roman" w:hAnsi="Times New Roman" w:cs="Times New Roman"/>
          <w:sz w:val="26"/>
          <w:szCs w:val="26"/>
        </w:rPr>
        <w:t xml:space="preserve">на конструкции козырька, за исключением случая, предусмотренного абзацем восьмым подпункта 3 пункта </w:t>
      </w:r>
      <w:r w:rsidR="00E1567B">
        <w:rPr>
          <w:rFonts w:ascii="Times New Roman" w:hAnsi="Times New Roman" w:cs="Times New Roman"/>
          <w:sz w:val="26"/>
          <w:szCs w:val="26"/>
        </w:rPr>
        <w:t>2.</w:t>
      </w:r>
      <w:r w:rsidR="00D449EA">
        <w:rPr>
          <w:rFonts w:ascii="Times New Roman" w:hAnsi="Times New Roman" w:cs="Times New Roman"/>
          <w:sz w:val="26"/>
          <w:szCs w:val="26"/>
        </w:rPr>
        <w:t>8</w:t>
      </w:r>
      <w:r w:rsidR="00E1567B">
        <w:rPr>
          <w:rFonts w:ascii="Times New Roman" w:hAnsi="Times New Roman" w:cs="Times New Roman"/>
          <w:sz w:val="26"/>
          <w:szCs w:val="26"/>
        </w:rPr>
        <w:t>.</w:t>
      </w:r>
      <w:r w:rsidRPr="00242227">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Pr="00242227">
        <w:rPr>
          <w:rFonts w:ascii="Times New Roman" w:hAnsi="Times New Roman" w:cs="Times New Roman"/>
          <w:sz w:val="26"/>
          <w:szCs w:val="26"/>
        </w:rPr>
        <w:t>.</w:t>
      </w:r>
    </w:p>
    <w:p w:rsidR="00E1567B" w:rsidRPr="00E1567B" w:rsidRDefault="00242227" w:rsidP="004B3842">
      <w:pPr>
        <w:pStyle w:val="ConsPlusNormal"/>
        <w:spacing w:line="276" w:lineRule="auto"/>
        <w:ind w:firstLine="708"/>
        <w:jc w:val="both"/>
        <w:outlineLvl w:val="1"/>
        <w:rPr>
          <w:rFonts w:ascii="Times New Roman" w:hAnsi="Times New Roman" w:cs="Times New Roman"/>
          <w:sz w:val="26"/>
          <w:szCs w:val="26"/>
        </w:rPr>
      </w:pPr>
      <w:r w:rsidRPr="00242227">
        <w:rPr>
          <w:rFonts w:ascii="Times New Roman" w:hAnsi="Times New Roman" w:cs="Times New Roman"/>
          <w:sz w:val="26"/>
          <w:szCs w:val="26"/>
        </w:rPr>
        <w:t xml:space="preserve">Для зданий со встроенно-пристроенными нежилыми помещениями в первом этаже, для которых характерно наличие сплошного витражного остекления пристроенной части и козырька, проходящего над пристроенной частью здания, и </w:t>
      </w:r>
      <w:r w:rsidR="00935443">
        <w:rPr>
          <w:rFonts w:ascii="Times New Roman" w:hAnsi="Times New Roman" w:cs="Times New Roman"/>
          <w:sz w:val="26"/>
          <w:szCs w:val="26"/>
        </w:rPr>
        <w:br/>
      </w:r>
      <w:r w:rsidRPr="00242227">
        <w:rPr>
          <w:rFonts w:ascii="Times New Roman" w:hAnsi="Times New Roman" w:cs="Times New Roman"/>
          <w:sz w:val="26"/>
          <w:szCs w:val="26"/>
        </w:rPr>
        <w:t>не превышающего по высоте 0,5 м, допускается установка на конструкции указанного козырька единой подложки высотой не более 0,7 м для размещения вывесок. При этом горизонтальная ось подложки должна</w:t>
      </w:r>
      <w:r w:rsidR="00E1567B">
        <w:rPr>
          <w:rFonts w:ascii="Times New Roman" w:hAnsi="Times New Roman" w:cs="Times New Roman"/>
          <w:sz w:val="26"/>
          <w:szCs w:val="26"/>
        </w:rPr>
        <w:t xml:space="preserve"> </w:t>
      </w:r>
      <w:r w:rsidR="00E1567B" w:rsidRPr="00E1567B">
        <w:rPr>
          <w:rFonts w:ascii="Times New Roman" w:hAnsi="Times New Roman" w:cs="Times New Roman"/>
          <w:sz w:val="26"/>
          <w:szCs w:val="26"/>
        </w:rPr>
        <w:t xml:space="preserve">располагаться на горизонтальной линии, проходящей по центру козырька; подложка выполняется в цвете, сочетающемся </w:t>
      </w:r>
      <w:r w:rsidR="00935443">
        <w:rPr>
          <w:rFonts w:ascii="Times New Roman" w:hAnsi="Times New Roman" w:cs="Times New Roman"/>
          <w:sz w:val="26"/>
          <w:szCs w:val="26"/>
        </w:rPr>
        <w:br/>
      </w:r>
      <w:r w:rsidR="00E1567B" w:rsidRPr="00E1567B">
        <w:rPr>
          <w:rFonts w:ascii="Times New Roman" w:hAnsi="Times New Roman" w:cs="Times New Roman"/>
          <w:sz w:val="26"/>
          <w:szCs w:val="26"/>
        </w:rPr>
        <w:t>с цветовой гаммой фасадов здания;</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4) информационное поле настенных конструкций, размещаемых на фасадах объектов, являющихся объектами культурного наследия, должно выполняться </w:t>
      </w:r>
      <w:r w:rsidR="00C35D5C">
        <w:rPr>
          <w:rFonts w:ascii="Times New Roman" w:hAnsi="Times New Roman" w:cs="Times New Roman"/>
          <w:sz w:val="26"/>
          <w:szCs w:val="26"/>
        </w:rPr>
        <w:br/>
      </w:r>
      <w:r w:rsidRPr="00E1567B">
        <w:rPr>
          <w:rFonts w:ascii="Times New Roman" w:hAnsi="Times New Roman" w:cs="Times New Roman"/>
          <w:sz w:val="26"/>
          <w:szCs w:val="26"/>
        </w:rPr>
        <w:t xml:space="preserve">из отдельных элементов (букв, обозначений, декоративных элементов и т.д.), </w:t>
      </w:r>
      <w:r w:rsidR="00C35D5C">
        <w:rPr>
          <w:rFonts w:ascii="Times New Roman" w:hAnsi="Times New Roman" w:cs="Times New Roman"/>
          <w:sz w:val="26"/>
          <w:szCs w:val="26"/>
        </w:rPr>
        <w:br/>
      </w:r>
      <w:r w:rsidRPr="00E1567B">
        <w:rPr>
          <w:rFonts w:ascii="Times New Roman" w:hAnsi="Times New Roman" w:cs="Times New Roman"/>
          <w:sz w:val="26"/>
          <w:szCs w:val="26"/>
        </w:rPr>
        <w:t>без использования подложки в виде непрозрачной основы для их крепления.</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Возможность использования подложки в виде прозрачной основы определяется </w:t>
      </w:r>
      <w:proofErr w:type="spellStart"/>
      <w:proofErr w:type="gramStart"/>
      <w:r w:rsidRPr="00E1567B">
        <w:rPr>
          <w:rFonts w:ascii="Times New Roman" w:hAnsi="Times New Roman" w:cs="Times New Roman"/>
          <w:sz w:val="26"/>
          <w:szCs w:val="26"/>
        </w:rPr>
        <w:t>дизайн-проектом</w:t>
      </w:r>
      <w:proofErr w:type="spellEnd"/>
      <w:proofErr w:type="gramEnd"/>
      <w:r w:rsidRPr="00E1567B">
        <w:rPr>
          <w:rFonts w:ascii="Times New Roman" w:hAnsi="Times New Roman" w:cs="Times New Roman"/>
          <w:sz w:val="26"/>
          <w:szCs w:val="26"/>
        </w:rPr>
        <w:t xml:space="preserve"> размещения вывески, разработанным и согласованным в соответствии с требованиями раздела </w:t>
      </w:r>
      <w:r w:rsidR="009571E1">
        <w:rPr>
          <w:rFonts w:ascii="Times New Roman" w:hAnsi="Times New Roman" w:cs="Times New Roman"/>
          <w:sz w:val="26"/>
          <w:szCs w:val="26"/>
        </w:rPr>
        <w:t>4</w:t>
      </w:r>
      <w:r w:rsidRPr="00E1567B">
        <w:rPr>
          <w:rFonts w:ascii="Times New Roman" w:hAnsi="Times New Roman" w:cs="Times New Roman"/>
          <w:sz w:val="26"/>
          <w:szCs w:val="26"/>
        </w:rPr>
        <w:t xml:space="preserve"> настоящих </w:t>
      </w:r>
      <w:r>
        <w:rPr>
          <w:rFonts w:ascii="Times New Roman" w:hAnsi="Times New Roman" w:cs="Times New Roman"/>
          <w:sz w:val="26"/>
          <w:szCs w:val="26"/>
        </w:rPr>
        <w:t>Требований</w:t>
      </w:r>
      <w:r w:rsidRPr="00E1567B">
        <w:rPr>
          <w:rFonts w:ascii="Times New Roman" w:hAnsi="Times New Roman" w:cs="Times New Roman"/>
          <w:sz w:val="26"/>
          <w:szCs w:val="26"/>
        </w:rPr>
        <w:t>;</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5) в дополнение к настенной конструкции, размещаемой непосредственно </w:t>
      </w:r>
      <w:r w:rsidR="00C35D5C">
        <w:rPr>
          <w:rFonts w:ascii="Times New Roman" w:hAnsi="Times New Roman" w:cs="Times New Roman"/>
          <w:sz w:val="26"/>
          <w:szCs w:val="26"/>
        </w:rPr>
        <w:br/>
      </w:r>
      <w:r w:rsidRPr="00E1567B">
        <w:rPr>
          <w:rFonts w:ascii="Times New Roman" w:hAnsi="Times New Roman" w:cs="Times New Roman"/>
          <w:sz w:val="26"/>
          <w:szCs w:val="26"/>
        </w:rPr>
        <w:t>на фасадах зданий, строений, сооружений, допускается размещение вывесок на дверях входных групп, в том числе методом нанесения трафаретной печати или выполнения аппликаций из самоклеющихся пленок на остекление дверей.</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Максимальный размер данных вывесок не должен превышать:</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по высоте – 0,4 м;</w:t>
      </w:r>
    </w:p>
    <w:p w:rsidR="002A1D4F"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по длине – 0,3 м.</w:t>
      </w:r>
    </w:p>
    <w:p w:rsidR="00E1567B" w:rsidRPr="00411134" w:rsidRDefault="00E1567B" w:rsidP="004B3842">
      <w:pPr>
        <w:pStyle w:val="ConsPlusNormal"/>
        <w:spacing w:line="276" w:lineRule="auto"/>
        <w:ind w:firstLine="708"/>
        <w:jc w:val="both"/>
        <w:outlineLvl w:val="1"/>
        <w:rPr>
          <w:rFonts w:ascii="Times New Roman" w:hAnsi="Times New Roman" w:cs="Times New Roman"/>
          <w:sz w:val="26"/>
          <w:szCs w:val="26"/>
        </w:rPr>
      </w:pPr>
      <w:r w:rsidRPr="00C35D5C">
        <w:rPr>
          <w:rFonts w:ascii="Times New Roman" w:hAnsi="Times New Roman" w:cs="Times New Roman"/>
          <w:sz w:val="26"/>
          <w:szCs w:val="26"/>
        </w:rPr>
        <w:t>2.</w:t>
      </w:r>
      <w:r w:rsidR="009571E1" w:rsidRPr="00C35D5C">
        <w:rPr>
          <w:rFonts w:ascii="Times New Roman" w:hAnsi="Times New Roman" w:cs="Times New Roman"/>
          <w:sz w:val="26"/>
          <w:szCs w:val="26"/>
        </w:rPr>
        <w:t>9</w:t>
      </w:r>
      <w:r w:rsidRPr="00C35D5C">
        <w:rPr>
          <w:rFonts w:ascii="Times New Roman" w:hAnsi="Times New Roman" w:cs="Times New Roman"/>
          <w:sz w:val="26"/>
          <w:szCs w:val="26"/>
        </w:rPr>
        <w:t>.</w:t>
      </w:r>
      <w:r w:rsidRPr="00E1567B">
        <w:rPr>
          <w:rFonts w:ascii="Times New Roman" w:hAnsi="Times New Roman" w:cs="Times New Roman"/>
          <w:b/>
          <w:sz w:val="26"/>
          <w:szCs w:val="26"/>
        </w:rPr>
        <w:t xml:space="preserve"> Консольные </w:t>
      </w:r>
      <w:r w:rsidR="00E97909">
        <w:rPr>
          <w:rFonts w:ascii="Times New Roman" w:hAnsi="Times New Roman" w:cs="Times New Roman"/>
          <w:b/>
          <w:sz w:val="26"/>
          <w:szCs w:val="26"/>
        </w:rPr>
        <w:t xml:space="preserve">информационные </w:t>
      </w:r>
      <w:r w:rsidRPr="00E1567B">
        <w:rPr>
          <w:rFonts w:ascii="Times New Roman" w:hAnsi="Times New Roman" w:cs="Times New Roman"/>
          <w:b/>
          <w:sz w:val="26"/>
          <w:szCs w:val="26"/>
        </w:rPr>
        <w:t xml:space="preserve">конструкции </w:t>
      </w:r>
      <w:r w:rsidR="004807CE">
        <w:rPr>
          <w:rFonts w:ascii="Times New Roman" w:hAnsi="Times New Roman" w:cs="Times New Roman"/>
          <w:b/>
          <w:sz w:val="26"/>
          <w:szCs w:val="26"/>
        </w:rPr>
        <w:t xml:space="preserve">(далее – консоли) </w:t>
      </w:r>
      <w:r w:rsidR="00411134" w:rsidRPr="00411134">
        <w:rPr>
          <w:rFonts w:ascii="Times New Roman" w:hAnsi="Times New Roman" w:cs="Times New Roman"/>
          <w:sz w:val="26"/>
          <w:szCs w:val="26"/>
        </w:rPr>
        <w:t>должны располагаться в одной горизонтальной плоскости фасада здания, строения, сооружения</w:t>
      </w:r>
      <w:r w:rsidRPr="00411134">
        <w:rPr>
          <w:rFonts w:ascii="Times New Roman" w:hAnsi="Times New Roman" w:cs="Times New Roman"/>
          <w:sz w:val="26"/>
          <w:szCs w:val="26"/>
        </w:rPr>
        <w:t xml:space="preserve"> в соответствии со следующими требованиями:</w:t>
      </w:r>
    </w:p>
    <w:p w:rsidR="00411134" w:rsidRPr="00411134" w:rsidRDefault="00E1567B" w:rsidP="004B3842">
      <w:pPr>
        <w:pStyle w:val="ConsPlusNormal"/>
        <w:spacing w:line="276" w:lineRule="auto"/>
        <w:ind w:firstLine="708"/>
        <w:jc w:val="both"/>
        <w:outlineLvl w:val="1"/>
        <w:rPr>
          <w:rFonts w:ascii="Times New Roman" w:hAnsi="Times New Roman" w:cs="Times New Roman"/>
          <w:sz w:val="26"/>
          <w:szCs w:val="26"/>
        </w:rPr>
      </w:pPr>
      <w:r w:rsidRPr="00411134">
        <w:rPr>
          <w:rFonts w:ascii="Times New Roman" w:hAnsi="Times New Roman" w:cs="Times New Roman"/>
          <w:sz w:val="26"/>
          <w:szCs w:val="26"/>
        </w:rPr>
        <w:t xml:space="preserve">1) </w:t>
      </w:r>
      <w:r w:rsidR="00411134">
        <w:rPr>
          <w:rFonts w:ascii="Times New Roman" w:hAnsi="Times New Roman" w:cs="Times New Roman"/>
          <w:sz w:val="26"/>
          <w:szCs w:val="26"/>
        </w:rPr>
        <w:t>р</w:t>
      </w:r>
      <w:r w:rsidR="004807CE" w:rsidRPr="00411134">
        <w:rPr>
          <w:rFonts w:ascii="Times New Roman" w:hAnsi="Times New Roman" w:cs="Times New Roman"/>
          <w:sz w:val="26"/>
          <w:szCs w:val="26"/>
        </w:rPr>
        <w:t>азмещение нескольких консолей на фасаде здания, строения, сооружения допускается только на одной высотной отметке относительно архитектурных элементов фасада. Расстояние между ближайшими консолями менее 10,0 м</w:t>
      </w:r>
      <w:r w:rsidR="00411134" w:rsidRPr="00411134">
        <w:rPr>
          <w:rFonts w:ascii="Times New Roman" w:hAnsi="Times New Roman" w:cs="Times New Roman"/>
          <w:sz w:val="26"/>
          <w:szCs w:val="26"/>
        </w:rPr>
        <w:t xml:space="preserve"> не допускается</w:t>
      </w:r>
      <w:r w:rsidR="004807CE" w:rsidRPr="00411134">
        <w:rPr>
          <w:rFonts w:ascii="Times New Roman" w:hAnsi="Times New Roman" w:cs="Times New Roman"/>
          <w:sz w:val="26"/>
          <w:szCs w:val="26"/>
        </w:rPr>
        <w:t xml:space="preserve">. </w:t>
      </w:r>
    </w:p>
    <w:p w:rsidR="00E1567B" w:rsidRPr="00E1567B" w:rsidRDefault="00411134"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2) р</w:t>
      </w:r>
      <w:r w:rsidR="00E1567B" w:rsidRPr="00E1567B">
        <w:rPr>
          <w:rFonts w:ascii="Times New Roman" w:hAnsi="Times New Roman" w:cs="Times New Roman"/>
          <w:sz w:val="26"/>
          <w:szCs w:val="26"/>
        </w:rPr>
        <w:t>асстояние от уровня земли до нижнего края консольной конструкции должно быть не менее 2,5 м;</w:t>
      </w:r>
    </w:p>
    <w:p w:rsidR="004F1644" w:rsidRDefault="004F1644" w:rsidP="004F1644">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3) при наличии на фасаде объекта настенных конструкций </w:t>
      </w:r>
      <w:r>
        <w:rPr>
          <w:rFonts w:ascii="Times New Roman" w:hAnsi="Times New Roman" w:cs="Times New Roman"/>
          <w:sz w:val="26"/>
          <w:szCs w:val="26"/>
        </w:rPr>
        <w:t>консоли</w:t>
      </w:r>
      <w:r w:rsidRPr="00E1567B">
        <w:rPr>
          <w:rFonts w:ascii="Times New Roman" w:hAnsi="Times New Roman" w:cs="Times New Roman"/>
          <w:sz w:val="26"/>
          <w:szCs w:val="26"/>
        </w:rPr>
        <w:t xml:space="preserve"> располагаются с ними на единой горизонтальной оси</w:t>
      </w:r>
    </w:p>
    <w:p w:rsidR="00E1567B" w:rsidRDefault="00B64438"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2.9.1.</w:t>
      </w:r>
      <w:r w:rsidR="00E1567B" w:rsidRPr="00E1567B">
        <w:rPr>
          <w:rFonts w:ascii="Times New Roman" w:hAnsi="Times New Roman" w:cs="Times New Roman"/>
          <w:sz w:val="26"/>
          <w:szCs w:val="26"/>
        </w:rPr>
        <w:t xml:space="preserve"> </w:t>
      </w:r>
      <w:r>
        <w:rPr>
          <w:rFonts w:ascii="Times New Roman" w:hAnsi="Times New Roman" w:cs="Times New Roman"/>
          <w:sz w:val="26"/>
          <w:szCs w:val="26"/>
        </w:rPr>
        <w:t>К</w:t>
      </w:r>
      <w:r w:rsidR="00E1567B" w:rsidRPr="00E1567B">
        <w:rPr>
          <w:rFonts w:ascii="Times New Roman" w:hAnsi="Times New Roman" w:cs="Times New Roman"/>
          <w:sz w:val="26"/>
          <w:szCs w:val="26"/>
        </w:rPr>
        <w:t>онсольная конструкция не должна находиться более чем на 0,2 м от края фасада, а крайняя точка ее лицевой стороны – на расстоянии более чем 1 м от плоскости фасада. В высоту консольная конструкция не должна превышать 1 м;</w:t>
      </w:r>
    </w:p>
    <w:p w:rsidR="00E97909" w:rsidRPr="00B64438" w:rsidRDefault="00B64438" w:rsidP="000A233B">
      <w:pPr>
        <w:pStyle w:val="ConsPlusNormal"/>
        <w:spacing w:line="276" w:lineRule="auto"/>
        <w:ind w:firstLine="709"/>
        <w:jc w:val="both"/>
        <w:outlineLvl w:val="1"/>
        <w:rPr>
          <w:rFonts w:ascii="Times New Roman" w:hAnsi="Times New Roman" w:cs="Times New Roman"/>
          <w:sz w:val="26"/>
          <w:szCs w:val="26"/>
        </w:rPr>
      </w:pPr>
      <w:r w:rsidRPr="00B64438">
        <w:rPr>
          <w:rFonts w:ascii="Times New Roman" w:hAnsi="Times New Roman" w:cs="Times New Roman"/>
          <w:sz w:val="26"/>
          <w:szCs w:val="26"/>
        </w:rPr>
        <w:t>2.9.2</w:t>
      </w:r>
      <w:r w:rsidR="00E97909" w:rsidRPr="00B64438">
        <w:rPr>
          <w:rFonts w:ascii="Times New Roman" w:hAnsi="Times New Roman" w:cs="Times New Roman"/>
          <w:sz w:val="26"/>
          <w:szCs w:val="26"/>
        </w:rPr>
        <w:t xml:space="preserve">. </w:t>
      </w:r>
      <w:r w:rsidRPr="00B64438">
        <w:rPr>
          <w:rFonts w:ascii="Times New Roman" w:hAnsi="Times New Roman" w:cs="Times New Roman"/>
          <w:sz w:val="26"/>
          <w:szCs w:val="26"/>
        </w:rPr>
        <w:t>В историческом центре города д</w:t>
      </w:r>
      <w:r w:rsidR="00E97909" w:rsidRPr="00B64438">
        <w:rPr>
          <w:rFonts w:ascii="Times New Roman" w:hAnsi="Times New Roman" w:cs="Times New Roman"/>
          <w:sz w:val="26"/>
          <w:szCs w:val="26"/>
        </w:rPr>
        <w:t>опустимые параметры консолей:</w:t>
      </w:r>
    </w:p>
    <w:p w:rsidR="00E97909" w:rsidRPr="00B64438" w:rsidRDefault="00EE2CA0" w:rsidP="000A233B">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w:t>
      </w:r>
      <w:r w:rsidR="00E97909" w:rsidRPr="00B64438">
        <w:rPr>
          <w:rFonts w:ascii="Times New Roman" w:hAnsi="Times New Roman" w:cs="Times New Roman"/>
          <w:sz w:val="26"/>
          <w:szCs w:val="26"/>
        </w:rPr>
        <w:t xml:space="preserve"> высота до 0,50 м; ширина до 0,50 м; толщина до 0,1</w:t>
      </w:r>
      <w:r>
        <w:rPr>
          <w:rFonts w:ascii="Times New Roman" w:hAnsi="Times New Roman" w:cs="Times New Roman"/>
          <w:sz w:val="26"/>
          <w:szCs w:val="26"/>
        </w:rPr>
        <w:t>5</w:t>
      </w:r>
      <w:r w:rsidR="00E97909" w:rsidRPr="00B64438">
        <w:rPr>
          <w:rFonts w:ascii="Times New Roman" w:hAnsi="Times New Roman" w:cs="Times New Roman"/>
          <w:sz w:val="26"/>
          <w:szCs w:val="26"/>
        </w:rPr>
        <w:t xml:space="preserve"> м (для объемных консолей).</w:t>
      </w:r>
    </w:p>
    <w:p w:rsidR="00E97909" w:rsidRPr="00B64438" w:rsidRDefault="00EE2CA0" w:rsidP="000A233B">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w:t>
      </w:r>
      <w:r w:rsidR="00E97909" w:rsidRPr="00B64438">
        <w:rPr>
          <w:rFonts w:ascii="Times New Roman" w:hAnsi="Times New Roman" w:cs="Times New Roman"/>
          <w:sz w:val="26"/>
          <w:szCs w:val="26"/>
        </w:rPr>
        <w:t xml:space="preserve"> Допустимые способы крепления консолей:</w:t>
      </w:r>
    </w:p>
    <w:p w:rsidR="00E97909" w:rsidRPr="00B64438" w:rsidRDefault="00E97909" w:rsidP="000A233B">
      <w:pPr>
        <w:pStyle w:val="ConsPlusNormal"/>
        <w:spacing w:line="276" w:lineRule="auto"/>
        <w:ind w:firstLine="709"/>
        <w:jc w:val="both"/>
        <w:outlineLvl w:val="1"/>
        <w:rPr>
          <w:rFonts w:ascii="Times New Roman" w:hAnsi="Times New Roman" w:cs="Times New Roman"/>
          <w:sz w:val="26"/>
          <w:szCs w:val="26"/>
        </w:rPr>
      </w:pPr>
      <w:r w:rsidRPr="00B64438">
        <w:rPr>
          <w:rFonts w:ascii="Times New Roman" w:hAnsi="Times New Roman" w:cs="Times New Roman"/>
          <w:sz w:val="26"/>
          <w:szCs w:val="26"/>
        </w:rPr>
        <w:t xml:space="preserve">- подвесное - расстояние от плоскости фасада здания, строения, сооружения </w:t>
      </w:r>
      <w:r w:rsidR="00C35D5C">
        <w:rPr>
          <w:rFonts w:ascii="Times New Roman" w:hAnsi="Times New Roman" w:cs="Times New Roman"/>
          <w:sz w:val="26"/>
          <w:szCs w:val="26"/>
        </w:rPr>
        <w:br/>
      </w:r>
      <w:r w:rsidRPr="00B64438">
        <w:rPr>
          <w:rFonts w:ascii="Times New Roman" w:hAnsi="Times New Roman" w:cs="Times New Roman"/>
          <w:sz w:val="26"/>
          <w:szCs w:val="26"/>
        </w:rPr>
        <w:lastRenderedPageBreak/>
        <w:t>до консоли не более 0,15 м;</w:t>
      </w:r>
    </w:p>
    <w:p w:rsidR="00E97909" w:rsidRPr="00B64438" w:rsidRDefault="00E97909" w:rsidP="000A233B">
      <w:pPr>
        <w:pStyle w:val="ConsPlusNormal"/>
        <w:spacing w:line="276" w:lineRule="auto"/>
        <w:ind w:firstLine="709"/>
        <w:jc w:val="both"/>
        <w:outlineLvl w:val="1"/>
        <w:rPr>
          <w:rFonts w:ascii="Times New Roman" w:hAnsi="Times New Roman" w:cs="Times New Roman"/>
          <w:sz w:val="26"/>
          <w:szCs w:val="26"/>
        </w:rPr>
      </w:pPr>
      <w:r w:rsidRPr="00B64438">
        <w:rPr>
          <w:rFonts w:ascii="Times New Roman" w:hAnsi="Times New Roman" w:cs="Times New Roman"/>
          <w:sz w:val="26"/>
          <w:szCs w:val="26"/>
        </w:rPr>
        <w:t>- на консольных держателях - расстояние от плоскости фасада здания, строения, сооружения до консоли не более 0,10 м.</w:t>
      </w:r>
    </w:p>
    <w:p w:rsidR="00E97909" w:rsidRPr="00B64438" w:rsidRDefault="00E97909" w:rsidP="000A233B">
      <w:pPr>
        <w:pStyle w:val="ConsPlusNormal"/>
        <w:spacing w:line="276" w:lineRule="auto"/>
        <w:ind w:firstLine="709"/>
        <w:jc w:val="both"/>
        <w:outlineLvl w:val="1"/>
        <w:rPr>
          <w:rFonts w:ascii="Times New Roman" w:hAnsi="Times New Roman" w:cs="Times New Roman"/>
          <w:sz w:val="26"/>
          <w:szCs w:val="26"/>
        </w:rPr>
      </w:pPr>
      <w:r w:rsidRPr="00B64438">
        <w:rPr>
          <w:rFonts w:ascii="Times New Roman" w:hAnsi="Times New Roman" w:cs="Times New Roman"/>
          <w:sz w:val="26"/>
          <w:szCs w:val="26"/>
        </w:rPr>
        <w:t>Не допускается крепить консоль непосредственно на фасад здания, строения, сооружения.</w:t>
      </w:r>
    </w:p>
    <w:p w:rsidR="00E97909" w:rsidRPr="00EE2CA0" w:rsidRDefault="00EE2CA0" w:rsidP="000A233B">
      <w:pPr>
        <w:pStyle w:val="ConsPlusNormal"/>
        <w:spacing w:line="276" w:lineRule="auto"/>
        <w:ind w:firstLine="851"/>
        <w:jc w:val="both"/>
        <w:outlineLvl w:val="1"/>
        <w:rPr>
          <w:rFonts w:ascii="Times New Roman" w:hAnsi="Times New Roman" w:cs="Times New Roman"/>
          <w:sz w:val="26"/>
          <w:szCs w:val="26"/>
        </w:rPr>
      </w:pPr>
      <w:r w:rsidRPr="00EE2CA0">
        <w:rPr>
          <w:rFonts w:ascii="Times New Roman" w:hAnsi="Times New Roman" w:cs="Times New Roman"/>
          <w:sz w:val="26"/>
          <w:szCs w:val="26"/>
        </w:rPr>
        <w:t>2.9.3</w:t>
      </w:r>
      <w:r w:rsidR="00E97909" w:rsidRPr="00EE2CA0">
        <w:rPr>
          <w:rFonts w:ascii="Times New Roman" w:hAnsi="Times New Roman" w:cs="Times New Roman"/>
          <w:sz w:val="26"/>
          <w:szCs w:val="26"/>
        </w:rPr>
        <w:t>. На консолях запрещается:</w:t>
      </w:r>
    </w:p>
    <w:p w:rsidR="00E97909" w:rsidRPr="00EE2CA0" w:rsidRDefault="00E97909" w:rsidP="000A233B">
      <w:pPr>
        <w:pStyle w:val="ConsPlusNormal"/>
        <w:spacing w:line="276" w:lineRule="auto"/>
        <w:ind w:firstLine="851"/>
        <w:jc w:val="both"/>
        <w:outlineLvl w:val="1"/>
        <w:rPr>
          <w:rFonts w:ascii="Times New Roman" w:hAnsi="Times New Roman" w:cs="Times New Roman"/>
          <w:sz w:val="26"/>
          <w:szCs w:val="26"/>
        </w:rPr>
      </w:pPr>
      <w:r w:rsidRPr="00EE2CA0">
        <w:rPr>
          <w:rFonts w:ascii="Times New Roman" w:hAnsi="Times New Roman" w:cs="Times New Roman"/>
          <w:sz w:val="26"/>
          <w:szCs w:val="26"/>
        </w:rPr>
        <w:t>- размещать иную информацию, кроме названия, логотипа, товарного  знака и знака обслуживания, подстрочника, указывающего сферу деятельности;</w:t>
      </w:r>
    </w:p>
    <w:p w:rsidR="00E97909" w:rsidRPr="00EE2CA0" w:rsidRDefault="00E97909" w:rsidP="000A233B">
      <w:pPr>
        <w:pStyle w:val="ConsPlusNormal"/>
        <w:spacing w:line="276" w:lineRule="auto"/>
        <w:ind w:firstLine="851"/>
        <w:jc w:val="both"/>
        <w:outlineLvl w:val="1"/>
        <w:rPr>
          <w:rFonts w:ascii="Times New Roman" w:hAnsi="Times New Roman" w:cs="Times New Roman"/>
          <w:sz w:val="26"/>
          <w:szCs w:val="26"/>
        </w:rPr>
      </w:pPr>
      <w:r w:rsidRPr="00EE2CA0">
        <w:rPr>
          <w:rFonts w:ascii="Times New Roman" w:hAnsi="Times New Roman" w:cs="Times New Roman"/>
          <w:sz w:val="26"/>
          <w:szCs w:val="26"/>
        </w:rPr>
        <w:t>- размещать информацию больше чем в 3 уровнях;</w:t>
      </w:r>
    </w:p>
    <w:p w:rsidR="00E97909" w:rsidRPr="00EE2CA0" w:rsidRDefault="00E97909" w:rsidP="000A233B">
      <w:pPr>
        <w:pStyle w:val="ConsPlusNormal"/>
        <w:spacing w:line="276" w:lineRule="auto"/>
        <w:ind w:firstLine="851"/>
        <w:jc w:val="both"/>
        <w:outlineLvl w:val="1"/>
        <w:rPr>
          <w:rFonts w:ascii="Times New Roman" w:hAnsi="Times New Roman" w:cs="Times New Roman"/>
          <w:sz w:val="26"/>
          <w:szCs w:val="26"/>
        </w:rPr>
      </w:pPr>
      <w:r w:rsidRPr="00EE2CA0">
        <w:rPr>
          <w:rFonts w:ascii="Times New Roman" w:hAnsi="Times New Roman" w:cs="Times New Roman"/>
          <w:sz w:val="26"/>
          <w:szCs w:val="26"/>
        </w:rPr>
        <w:t>- применять неоднородный фон (за исключением размещения товарных  знаков и знаков обслуживания, зарегистрированных в установленном порядке);</w:t>
      </w:r>
    </w:p>
    <w:p w:rsidR="00E97909" w:rsidRPr="00EE2CA0" w:rsidRDefault="00E97909" w:rsidP="000A233B">
      <w:pPr>
        <w:pStyle w:val="ConsPlusNormal"/>
        <w:spacing w:line="276" w:lineRule="auto"/>
        <w:ind w:firstLine="851"/>
        <w:jc w:val="both"/>
        <w:outlineLvl w:val="1"/>
        <w:rPr>
          <w:rFonts w:ascii="Times New Roman" w:hAnsi="Times New Roman" w:cs="Times New Roman"/>
          <w:sz w:val="26"/>
          <w:szCs w:val="26"/>
        </w:rPr>
      </w:pPr>
      <w:r w:rsidRPr="00EE2CA0">
        <w:rPr>
          <w:rFonts w:ascii="Times New Roman" w:hAnsi="Times New Roman" w:cs="Times New Roman"/>
          <w:sz w:val="26"/>
          <w:szCs w:val="26"/>
        </w:rPr>
        <w:t>- устройство освещения консолей приборами динамической подсветки и мерцающего света;</w:t>
      </w:r>
    </w:p>
    <w:p w:rsidR="003E352E" w:rsidRDefault="003E352E" w:rsidP="000A233B">
      <w:pPr>
        <w:pStyle w:val="ConsPlusNormal"/>
        <w:spacing w:line="276" w:lineRule="auto"/>
        <w:ind w:firstLine="851"/>
        <w:jc w:val="both"/>
        <w:outlineLvl w:val="1"/>
        <w:rPr>
          <w:rFonts w:ascii="Times New Roman" w:hAnsi="Times New Roman" w:cs="Times New Roman"/>
          <w:sz w:val="26"/>
          <w:szCs w:val="26"/>
        </w:rPr>
      </w:pPr>
      <w:r>
        <w:rPr>
          <w:rFonts w:ascii="Times New Roman" w:hAnsi="Times New Roman" w:cs="Times New Roman"/>
          <w:sz w:val="26"/>
          <w:szCs w:val="26"/>
        </w:rPr>
        <w:t>2.9.4. Не допускается:</w:t>
      </w:r>
    </w:p>
    <w:p w:rsidR="00E97909" w:rsidRDefault="003E352E" w:rsidP="000A233B">
      <w:pPr>
        <w:pStyle w:val="ConsPlusNormal"/>
        <w:spacing w:line="276" w:lineRule="auto"/>
        <w:ind w:firstLine="851"/>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E97909" w:rsidRPr="00EE2CA0">
        <w:rPr>
          <w:rFonts w:ascii="Times New Roman" w:hAnsi="Times New Roman" w:cs="Times New Roman"/>
          <w:sz w:val="26"/>
          <w:szCs w:val="26"/>
        </w:rPr>
        <w:t>размещать дублирующие консоли</w:t>
      </w:r>
      <w:r>
        <w:rPr>
          <w:rFonts w:ascii="Times New Roman" w:hAnsi="Times New Roman" w:cs="Times New Roman"/>
          <w:sz w:val="26"/>
          <w:szCs w:val="26"/>
        </w:rPr>
        <w:t>;</w:t>
      </w:r>
    </w:p>
    <w:p w:rsidR="003E352E" w:rsidRPr="003E352E" w:rsidRDefault="003E352E" w:rsidP="000A233B">
      <w:pPr>
        <w:pStyle w:val="ConsPlusNormal"/>
        <w:spacing w:line="276" w:lineRule="auto"/>
        <w:ind w:firstLine="851"/>
        <w:jc w:val="both"/>
        <w:outlineLvl w:val="1"/>
        <w:rPr>
          <w:rFonts w:ascii="Times New Roman" w:hAnsi="Times New Roman" w:cs="Times New Roman"/>
          <w:sz w:val="26"/>
          <w:szCs w:val="26"/>
        </w:rPr>
      </w:pPr>
      <w:r w:rsidRPr="003E352E">
        <w:rPr>
          <w:rFonts w:ascii="Times New Roman" w:hAnsi="Times New Roman" w:cs="Times New Roman"/>
          <w:sz w:val="26"/>
          <w:szCs w:val="26"/>
        </w:rPr>
        <w:t xml:space="preserve">- размещение одной </w:t>
      </w:r>
      <w:r>
        <w:rPr>
          <w:rFonts w:ascii="Times New Roman" w:hAnsi="Times New Roman" w:cs="Times New Roman"/>
          <w:sz w:val="26"/>
          <w:szCs w:val="26"/>
        </w:rPr>
        <w:t>консоли</w:t>
      </w:r>
      <w:r w:rsidRPr="003E352E">
        <w:rPr>
          <w:rFonts w:ascii="Times New Roman" w:hAnsi="Times New Roman" w:cs="Times New Roman"/>
          <w:sz w:val="26"/>
          <w:szCs w:val="26"/>
        </w:rPr>
        <w:t xml:space="preserve"> над другой;</w:t>
      </w:r>
    </w:p>
    <w:p w:rsidR="003E352E" w:rsidRPr="00EE2CA0" w:rsidRDefault="003E352E" w:rsidP="000A233B">
      <w:pPr>
        <w:pStyle w:val="ConsPlusNormal"/>
        <w:spacing w:line="276" w:lineRule="auto"/>
        <w:ind w:firstLine="851"/>
        <w:jc w:val="both"/>
        <w:outlineLvl w:val="1"/>
        <w:rPr>
          <w:rFonts w:ascii="Times New Roman" w:hAnsi="Times New Roman" w:cs="Times New Roman"/>
          <w:sz w:val="26"/>
          <w:szCs w:val="26"/>
        </w:rPr>
      </w:pPr>
      <w:r>
        <w:rPr>
          <w:rFonts w:ascii="Times New Roman" w:hAnsi="Times New Roman" w:cs="Times New Roman"/>
          <w:sz w:val="26"/>
          <w:szCs w:val="26"/>
        </w:rPr>
        <w:t>- располагать</w:t>
      </w:r>
      <w:r w:rsidRPr="003E352E">
        <w:rPr>
          <w:rFonts w:ascii="Times New Roman" w:hAnsi="Times New Roman" w:cs="Times New Roman"/>
          <w:sz w:val="26"/>
          <w:szCs w:val="26"/>
        </w:rPr>
        <w:t xml:space="preserve"> </w:t>
      </w:r>
      <w:r>
        <w:rPr>
          <w:rFonts w:ascii="Times New Roman" w:hAnsi="Times New Roman" w:cs="Times New Roman"/>
          <w:sz w:val="26"/>
          <w:szCs w:val="26"/>
        </w:rPr>
        <w:t>консоли</w:t>
      </w:r>
      <w:r w:rsidRPr="003E352E">
        <w:rPr>
          <w:rFonts w:ascii="Times New Roman" w:hAnsi="Times New Roman" w:cs="Times New Roman"/>
          <w:sz w:val="26"/>
          <w:szCs w:val="26"/>
        </w:rPr>
        <w:t xml:space="preserve"> выше линии третьего этажа</w:t>
      </w:r>
      <w:r>
        <w:rPr>
          <w:rFonts w:ascii="Times New Roman" w:hAnsi="Times New Roman" w:cs="Times New Roman"/>
          <w:sz w:val="26"/>
          <w:szCs w:val="26"/>
        </w:rPr>
        <w:t xml:space="preserve"> </w:t>
      </w:r>
      <w:r w:rsidRPr="003E352E">
        <w:rPr>
          <w:rFonts w:ascii="Times New Roman" w:hAnsi="Times New Roman" w:cs="Times New Roman"/>
          <w:sz w:val="26"/>
          <w:szCs w:val="26"/>
        </w:rPr>
        <w:t>(линии перекрытий между вторым и третьим этажами).</w:t>
      </w:r>
    </w:p>
    <w:p w:rsidR="00E1567B" w:rsidRPr="00E1567B" w:rsidRDefault="00E1567B" w:rsidP="000A233B">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2.</w:t>
      </w:r>
      <w:r w:rsidR="009571E1">
        <w:rPr>
          <w:rFonts w:ascii="Times New Roman" w:hAnsi="Times New Roman" w:cs="Times New Roman"/>
          <w:sz w:val="26"/>
          <w:szCs w:val="26"/>
        </w:rPr>
        <w:t>10</w:t>
      </w:r>
      <w:r w:rsidRPr="00E1567B">
        <w:rPr>
          <w:rFonts w:ascii="Times New Roman" w:hAnsi="Times New Roman" w:cs="Times New Roman"/>
          <w:sz w:val="26"/>
          <w:szCs w:val="26"/>
        </w:rPr>
        <w:t xml:space="preserve">. </w:t>
      </w:r>
      <w:r w:rsidRPr="00E1567B">
        <w:rPr>
          <w:rFonts w:ascii="Times New Roman" w:hAnsi="Times New Roman" w:cs="Times New Roman"/>
          <w:b/>
          <w:sz w:val="26"/>
          <w:szCs w:val="26"/>
        </w:rPr>
        <w:t>Витринные конструкции</w:t>
      </w:r>
      <w:r w:rsidRPr="00E1567B">
        <w:rPr>
          <w:rFonts w:ascii="Times New Roman" w:hAnsi="Times New Roman" w:cs="Times New Roman"/>
          <w:sz w:val="26"/>
          <w:szCs w:val="26"/>
        </w:rPr>
        <w:t xml:space="preserve"> размещаются на внешней или внутренней стороне остекления витрины объектов в соответствии со следующими требованиями:</w:t>
      </w:r>
    </w:p>
    <w:p w:rsidR="00E1567B" w:rsidRPr="00E1567B" w:rsidRDefault="00E1567B" w:rsidP="000A233B">
      <w:pPr>
        <w:pStyle w:val="ConsPlusNormal"/>
        <w:spacing w:line="276" w:lineRule="auto"/>
        <w:ind w:firstLine="708"/>
        <w:jc w:val="both"/>
        <w:outlineLvl w:val="1"/>
        <w:rPr>
          <w:rFonts w:ascii="Times New Roman" w:hAnsi="Times New Roman" w:cs="Times New Roman"/>
          <w:sz w:val="26"/>
          <w:szCs w:val="26"/>
        </w:rPr>
      </w:pPr>
      <w:proofErr w:type="gramStart"/>
      <w:r w:rsidRPr="00E1567B">
        <w:rPr>
          <w:rFonts w:ascii="Times New Roman" w:hAnsi="Times New Roman" w:cs="Times New Roman"/>
          <w:sz w:val="26"/>
          <w:szCs w:val="26"/>
        </w:rP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w:t>
      </w:r>
      <w:proofErr w:type="gramEnd"/>
      <w:r w:rsidRPr="00E1567B">
        <w:rPr>
          <w:rFonts w:ascii="Times New Roman" w:hAnsi="Times New Roman" w:cs="Times New Roman"/>
          <w:sz w:val="26"/>
          <w:szCs w:val="26"/>
        </w:rPr>
        <w:t xml:space="preserve"> При этом витринные конструкции должны размещаться строго в границах переплетов (импостов);</w:t>
      </w:r>
    </w:p>
    <w:p w:rsidR="00E1567B" w:rsidRPr="00E1567B" w:rsidRDefault="00E1567B" w:rsidP="000A233B">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2) вывески, размещенные на внешней стороне витрины, не должны выходить </w:t>
      </w:r>
      <w:r w:rsidR="00C35D5C">
        <w:rPr>
          <w:rFonts w:ascii="Times New Roman" w:hAnsi="Times New Roman" w:cs="Times New Roman"/>
          <w:sz w:val="26"/>
          <w:szCs w:val="26"/>
        </w:rPr>
        <w:br/>
      </w:r>
      <w:r w:rsidRPr="00E1567B">
        <w:rPr>
          <w:rFonts w:ascii="Times New Roman" w:hAnsi="Times New Roman" w:cs="Times New Roman"/>
          <w:sz w:val="26"/>
          <w:szCs w:val="26"/>
        </w:rPr>
        <w:t>за плоскость фасада объекта. Параметры (размеры) вывески, размещаемой на внешней стороне витрины, не должны превышать в высоту 0,4</w:t>
      </w:r>
      <w:r>
        <w:rPr>
          <w:rFonts w:ascii="Times New Roman" w:hAnsi="Times New Roman" w:cs="Times New Roman"/>
          <w:sz w:val="26"/>
          <w:szCs w:val="26"/>
        </w:rPr>
        <w:t xml:space="preserve"> </w:t>
      </w:r>
      <w:r w:rsidRPr="00E1567B">
        <w:rPr>
          <w:rFonts w:ascii="Times New Roman" w:hAnsi="Times New Roman" w:cs="Times New Roman"/>
          <w:sz w:val="26"/>
          <w:szCs w:val="26"/>
        </w:rPr>
        <w:t>м, в длину – длину остекления витрины;</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3) непосредственно на остеклении витрины допускается размещение вывески </w:t>
      </w:r>
      <w:r w:rsidR="00C35D5C">
        <w:rPr>
          <w:rFonts w:ascii="Times New Roman" w:hAnsi="Times New Roman" w:cs="Times New Roman"/>
          <w:sz w:val="26"/>
          <w:szCs w:val="26"/>
        </w:rPr>
        <w:br/>
      </w:r>
      <w:r w:rsidRPr="00E1567B">
        <w:rPr>
          <w:rFonts w:ascii="Times New Roman" w:hAnsi="Times New Roman" w:cs="Times New Roman"/>
          <w:sz w:val="26"/>
          <w:szCs w:val="26"/>
        </w:rPr>
        <w:t xml:space="preserve">в виде отдельных букв и декоративных элементов, в том числе методом нанесения трафаретной печати или выполнения аппликаций из самоклеющихся пленок. При этом максимальный размер вывески, размещаемой на остеклении витрины, не превышает </w:t>
      </w:r>
      <w:r w:rsidR="00C35D5C">
        <w:rPr>
          <w:rFonts w:ascii="Times New Roman" w:hAnsi="Times New Roman" w:cs="Times New Roman"/>
          <w:sz w:val="26"/>
          <w:szCs w:val="26"/>
        </w:rPr>
        <w:br/>
      </w:r>
      <w:r w:rsidRPr="00E1567B">
        <w:rPr>
          <w:rFonts w:ascii="Times New Roman" w:hAnsi="Times New Roman" w:cs="Times New Roman"/>
          <w:sz w:val="26"/>
          <w:szCs w:val="26"/>
        </w:rPr>
        <w:t>в высоту 0,15 м;</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4) при размещении вывески в витрине (с ее внутренней стороны) расстояние </w:t>
      </w:r>
      <w:r w:rsidR="00C35D5C">
        <w:rPr>
          <w:rFonts w:ascii="Times New Roman" w:hAnsi="Times New Roman" w:cs="Times New Roman"/>
          <w:sz w:val="26"/>
          <w:szCs w:val="26"/>
        </w:rPr>
        <w:br/>
      </w:r>
      <w:r w:rsidRPr="00E1567B">
        <w:rPr>
          <w:rFonts w:ascii="Times New Roman" w:hAnsi="Times New Roman" w:cs="Times New Roman"/>
          <w:sz w:val="26"/>
          <w:szCs w:val="26"/>
        </w:rPr>
        <w:t>от остекления витрины до витринной конструкции составляет не менее 0,15 м;</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5) применение непрозрачных материалов, а также жалюзи и рулонных штор допускается только для второго ряда остекления витрины со стороны торгового зала при одновременном соблюдении следующих условий:</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витринное пространство оформлено с использованием товаров и услуг (экспозиция товаров и услуг);</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витринное пространство освещено в темное время суток;</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глубина витринного пространства от первого ряда остекления со стороны улицы </w:t>
      </w:r>
      <w:r w:rsidRPr="00E1567B">
        <w:rPr>
          <w:rFonts w:ascii="Times New Roman" w:hAnsi="Times New Roman" w:cs="Times New Roman"/>
          <w:sz w:val="26"/>
          <w:szCs w:val="26"/>
        </w:rPr>
        <w:lastRenderedPageBreak/>
        <w:t>(внешней поверхности витрины) до второго ряда остекления со стороны торгового зала (внутренней поверхности витрины) составляет не менее 0,6 м.</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2.1</w:t>
      </w:r>
      <w:r w:rsidR="009571E1">
        <w:rPr>
          <w:rFonts w:ascii="Times New Roman" w:hAnsi="Times New Roman" w:cs="Times New Roman"/>
          <w:sz w:val="26"/>
          <w:szCs w:val="26"/>
        </w:rPr>
        <w:t>1</w:t>
      </w:r>
      <w:r w:rsidRPr="00E1567B">
        <w:rPr>
          <w:rFonts w:ascii="Times New Roman" w:hAnsi="Times New Roman" w:cs="Times New Roman"/>
          <w:sz w:val="26"/>
          <w:szCs w:val="26"/>
        </w:rPr>
        <w:t xml:space="preserve">. Организации, индивидуальные предприниматели дополнительно к вывеске, размещенной на фасаде здания, строения, сооружения, вправе </w:t>
      </w:r>
      <w:proofErr w:type="gramStart"/>
      <w:r w:rsidRPr="00E1567B">
        <w:rPr>
          <w:rFonts w:ascii="Times New Roman" w:hAnsi="Times New Roman" w:cs="Times New Roman"/>
          <w:sz w:val="26"/>
          <w:szCs w:val="26"/>
        </w:rPr>
        <w:t>разместить вывеску</w:t>
      </w:r>
      <w:proofErr w:type="gramEnd"/>
      <w:r w:rsidRPr="00E1567B">
        <w:rPr>
          <w:rFonts w:ascii="Times New Roman" w:hAnsi="Times New Roman" w:cs="Times New Roman"/>
          <w:sz w:val="26"/>
          <w:szCs w:val="26"/>
        </w:rPr>
        <w:t xml:space="preserve"> </w:t>
      </w:r>
      <w:r w:rsidR="00935443">
        <w:rPr>
          <w:rFonts w:ascii="Times New Roman" w:hAnsi="Times New Roman" w:cs="Times New Roman"/>
          <w:sz w:val="26"/>
          <w:szCs w:val="26"/>
        </w:rPr>
        <w:br/>
      </w:r>
      <w:r w:rsidRPr="00E1567B">
        <w:rPr>
          <w:rFonts w:ascii="Times New Roman" w:hAnsi="Times New Roman" w:cs="Times New Roman"/>
          <w:sz w:val="26"/>
          <w:szCs w:val="26"/>
        </w:rPr>
        <w:t>на крыше указанного здания, строения, сооружения в соответствии со следующими требованиями:</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1)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2) на крыше одного объекта размещается только одна вывеска, за исключением случаев размещения </w:t>
      </w:r>
      <w:proofErr w:type="spellStart"/>
      <w:r w:rsidRPr="00E1567B">
        <w:rPr>
          <w:rFonts w:ascii="Times New Roman" w:hAnsi="Times New Roman" w:cs="Times New Roman"/>
          <w:sz w:val="26"/>
          <w:szCs w:val="26"/>
        </w:rPr>
        <w:t>крышных</w:t>
      </w:r>
      <w:proofErr w:type="spellEnd"/>
      <w:r w:rsidRPr="00E1567B">
        <w:rPr>
          <w:rFonts w:ascii="Times New Roman" w:hAnsi="Times New Roman" w:cs="Times New Roman"/>
          <w:sz w:val="26"/>
          <w:szCs w:val="26"/>
        </w:rPr>
        <w:t xml:space="preserve"> конструкций на торгово-развлекательных центрах, кинотеатрах.</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 xml:space="preserve">На торгово-развлекательных центрах, кинотеатрах допускается размещение более одной </w:t>
      </w:r>
      <w:proofErr w:type="spellStart"/>
      <w:r w:rsidRPr="00E1567B">
        <w:rPr>
          <w:rFonts w:ascii="Times New Roman" w:hAnsi="Times New Roman" w:cs="Times New Roman"/>
          <w:sz w:val="26"/>
          <w:szCs w:val="26"/>
        </w:rPr>
        <w:t>крышной</w:t>
      </w:r>
      <w:proofErr w:type="spellEnd"/>
      <w:r w:rsidRPr="00E1567B">
        <w:rPr>
          <w:rFonts w:ascii="Times New Roman" w:hAnsi="Times New Roman" w:cs="Times New Roman"/>
          <w:sz w:val="26"/>
          <w:szCs w:val="26"/>
        </w:rPr>
        <w:t xml:space="preserve"> конструкции, но не более одной </w:t>
      </w:r>
      <w:proofErr w:type="spellStart"/>
      <w:r w:rsidRPr="00E1567B">
        <w:rPr>
          <w:rFonts w:ascii="Times New Roman" w:hAnsi="Times New Roman" w:cs="Times New Roman"/>
          <w:sz w:val="26"/>
          <w:szCs w:val="26"/>
        </w:rPr>
        <w:t>крышной</w:t>
      </w:r>
      <w:proofErr w:type="spellEnd"/>
      <w:r w:rsidRPr="00E1567B">
        <w:rPr>
          <w:rFonts w:ascii="Times New Roman" w:hAnsi="Times New Roman" w:cs="Times New Roman"/>
          <w:sz w:val="26"/>
          <w:szCs w:val="26"/>
        </w:rPr>
        <w:t xml:space="preserve"> конструкции относительно каждого фасада, по отношению к которому они размещены. При этом данные </w:t>
      </w:r>
      <w:proofErr w:type="spellStart"/>
      <w:r w:rsidRPr="00E1567B">
        <w:rPr>
          <w:rFonts w:ascii="Times New Roman" w:hAnsi="Times New Roman" w:cs="Times New Roman"/>
          <w:sz w:val="26"/>
          <w:szCs w:val="26"/>
        </w:rPr>
        <w:t>крышные</w:t>
      </w:r>
      <w:proofErr w:type="spellEnd"/>
      <w:r w:rsidRPr="00E1567B">
        <w:rPr>
          <w:rFonts w:ascii="Times New Roman" w:hAnsi="Times New Roman" w:cs="Times New Roman"/>
          <w:sz w:val="26"/>
          <w:szCs w:val="26"/>
        </w:rPr>
        <w:t xml:space="preserve"> конструкции должны быть идентичны друг другу;</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3) информационное поле вывесок, размещаемых на крышах объектов, располагается параллельно поверхности фасадов объектов, по отношению к которым они установлены, выше линии карниза, парапета объекта;</w:t>
      </w:r>
    </w:p>
    <w:p w:rsidR="00E1567B" w:rsidRPr="00E1567B"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допускается оборудовать исключительно внутренней подсветкой;</w:t>
      </w:r>
    </w:p>
    <w:p w:rsidR="002A1D4F" w:rsidRDefault="00E1567B" w:rsidP="004B3842">
      <w:pPr>
        <w:pStyle w:val="ConsPlusNormal"/>
        <w:spacing w:line="276" w:lineRule="auto"/>
        <w:ind w:firstLine="708"/>
        <w:jc w:val="both"/>
        <w:outlineLvl w:val="1"/>
        <w:rPr>
          <w:rFonts w:ascii="Times New Roman" w:hAnsi="Times New Roman" w:cs="Times New Roman"/>
          <w:sz w:val="26"/>
          <w:szCs w:val="26"/>
        </w:rPr>
      </w:pPr>
      <w:r w:rsidRPr="00E1567B">
        <w:rPr>
          <w:rFonts w:ascii="Times New Roman" w:hAnsi="Times New Roman" w:cs="Times New Roman"/>
          <w:sz w:val="26"/>
          <w:szCs w:val="26"/>
        </w:rPr>
        <w:t>5) высота вывесок, размещаемых на крышах зданий, строений,</w:t>
      </w:r>
    </w:p>
    <w:p w:rsidR="00897841" w:rsidRDefault="00897841" w:rsidP="004B3842">
      <w:pPr>
        <w:pStyle w:val="ConsPlusNormal"/>
        <w:spacing w:line="276" w:lineRule="auto"/>
        <w:ind w:firstLine="708"/>
        <w:jc w:val="both"/>
        <w:outlineLvl w:val="1"/>
        <w:rPr>
          <w:rFonts w:ascii="Times New Roman" w:hAnsi="Times New Roman" w:cs="Times New Roman"/>
          <w:sz w:val="26"/>
          <w:szCs w:val="26"/>
        </w:rPr>
      </w:pPr>
      <w:r w:rsidRPr="00897841">
        <w:rPr>
          <w:rFonts w:ascii="Times New Roman" w:hAnsi="Times New Roman" w:cs="Times New Roman"/>
          <w:sz w:val="26"/>
          <w:szCs w:val="26"/>
        </w:rPr>
        <w:t xml:space="preserve">сооружений, с учетом всех используемых элементов (пункт </w:t>
      </w:r>
      <w:r w:rsidR="009571E1">
        <w:rPr>
          <w:rFonts w:ascii="Times New Roman" w:hAnsi="Times New Roman" w:cs="Times New Roman"/>
          <w:sz w:val="26"/>
          <w:szCs w:val="26"/>
        </w:rPr>
        <w:t>2.6.</w:t>
      </w:r>
      <w:r w:rsidRPr="00897841">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Pr="00897841">
        <w:rPr>
          <w:rFonts w:ascii="Times New Roman" w:hAnsi="Times New Roman" w:cs="Times New Roman"/>
          <w:sz w:val="26"/>
          <w:szCs w:val="26"/>
        </w:rPr>
        <w:t>):</w:t>
      </w:r>
    </w:p>
    <w:p w:rsidR="00172D22" w:rsidRPr="00172D22" w:rsidRDefault="00172D22"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не</w:t>
      </w:r>
      <w:r w:rsidRPr="00172D22">
        <w:rPr>
          <w:rFonts w:ascii="Times New Roman" w:hAnsi="Times New Roman" w:cs="Times New Roman"/>
          <w:sz w:val="26"/>
          <w:szCs w:val="26"/>
        </w:rPr>
        <w:t xml:space="preserve"> более 0,</w:t>
      </w:r>
      <w:r w:rsidR="005D5740">
        <w:rPr>
          <w:rFonts w:ascii="Times New Roman" w:hAnsi="Times New Roman" w:cs="Times New Roman"/>
          <w:sz w:val="26"/>
          <w:szCs w:val="26"/>
        </w:rPr>
        <w:t>8</w:t>
      </w:r>
      <w:r w:rsidRPr="00172D22">
        <w:rPr>
          <w:rFonts w:ascii="Times New Roman" w:hAnsi="Times New Roman" w:cs="Times New Roman"/>
          <w:sz w:val="26"/>
          <w:szCs w:val="26"/>
        </w:rPr>
        <w:t xml:space="preserve"> м для </w:t>
      </w:r>
      <w:r w:rsidR="005D5740">
        <w:rPr>
          <w:rFonts w:ascii="Times New Roman" w:hAnsi="Times New Roman" w:cs="Times New Roman"/>
          <w:sz w:val="26"/>
          <w:szCs w:val="26"/>
        </w:rPr>
        <w:t xml:space="preserve">1 – 2-этажных </w:t>
      </w:r>
      <w:r w:rsidRPr="00172D22">
        <w:rPr>
          <w:rFonts w:ascii="Times New Roman" w:hAnsi="Times New Roman" w:cs="Times New Roman"/>
          <w:sz w:val="26"/>
          <w:szCs w:val="26"/>
        </w:rPr>
        <w:t>объектов;</w:t>
      </w:r>
    </w:p>
    <w:p w:rsidR="00172D22" w:rsidRPr="00172D22" w:rsidRDefault="00172D22"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не</w:t>
      </w:r>
      <w:r w:rsidR="00CF4494">
        <w:rPr>
          <w:rFonts w:ascii="Times New Roman" w:hAnsi="Times New Roman" w:cs="Times New Roman"/>
          <w:sz w:val="26"/>
          <w:szCs w:val="26"/>
        </w:rPr>
        <w:t xml:space="preserve"> более 1,</w:t>
      </w:r>
      <w:r w:rsidR="005D5740">
        <w:rPr>
          <w:rFonts w:ascii="Times New Roman" w:hAnsi="Times New Roman" w:cs="Times New Roman"/>
          <w:sz w:val="26"/>
          <w:szCs w:val="26"/>
        </w:rPr>
        <w:t xml:space="preserve">2 м для 3 </w:t>
      </w:r>
      <w:r w:rsidR="00CF4494">
        <w:rPr>
          <w:rFonts w:ascii="Times New Roman" w:hAnsi="Times New Roman" w:cs="Times New Roman"/>
          <w:sz w:val="26"/>
          <w:szCs w:val="26"/>
        </w:rPr>
        <w:t xml:space="preserve">- </w:t>
      </w:r>
      <w:r w:rsidR="005D5740">
        <w:rPr>
          <w:rFonts w:ascii="Times New Roman" w:hAnsi="Times New Roman" w:cs="Times New Roman"/>
          <w:sz w:val="26"/>
          <w:szCs w:val="26"/>
        </w:rPr>
        <w:t>4</w:t>
      </w:r>
      <w:r w:rsidR="00CF4494">
        <w:rPr>
          <w:rFonts w:ascii="Times New Roman" w:hAnsi="Times New Roman" w:cs="Times New Roman"/>
          <w:sz w:val="26"/>
          <w:szCs w:val="26"/>
        </w:rPr>
        <w:t xml:space="preserve"> </w:t>
      </w:r>
      <w:r w:rsidRPr="00172D22">
        <w:rPr>
          <w:rFonts w:ascii="Times New Roman" w:hAnsi="Times New Roman" w:cs="Times New Roman"/>
          <w:sz w:val="26"/>
          <w:szCs w:val="26"/>
        </w:rPr>
        <w:t xml:space="preserve">этажных </w:t>
      </w:r>
      <w:r w:rsidR="005D5740">
        <w:rPr>
          <w:rFonts w:ascii="Times New Roman" w:hAnsi="Times New Roman" w:cs="Times New Roman"/>
          <w:sz w:val="26"/>
          <w:szCs w:val="26"/>
        </w:rPr>
        <w:t>объектов</w:t>
      </w:r>
      <w:r w:rsidRPr="00172D22">
        <w:rPr>
          <w:rFonts w:ascii="Times New Roman" w:hAnsi="Times New Roman" w:cs="Times New Roman"/>
          <w:sz w:val="26"/>
          <w:szCs w:val="26"/>
        </w:rPr>
        <w:t>;</w:t>
      </w:r>
    </w:p>
    <w:p w:rsidR="00172D22" w:rsidRPr="00897841" w:rsidRDefault="00172D22"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не</w:t>
      </w:r>
      <w:r w:rsidRPr="00172D22">
        <w:rPr>
          <w:rFonts w:ascii="Times New Roman" w:hAnsi="Times New Roman" w:cs="Times New Roman"/>
          <w:sz w:val="26"/>
          <w:szCs w:val="26"/>
        </w:rPr>
        <w:t xml:space="preserve"> более 1,5 м для </w:t>
      </w:r>
      <w:r w:rsidR="006F5EE2">
        <w:rPr>
          <w:rFonts w:ascii="Times New Roman" w:hAnsi="Times New Roman" w:cs="Times New Roman"/>
          <w:sz w:val="26"/>
          <w:szCs w:val="26"/>
        </w:rPr>
        <w:t xml:space="preserve">объектов </w:t>
      </w:r>
      <w:r w:rsidR="005F169D">
        <w:rPr>
          <w:rFonts w:ascii="Times New Roman" w:hAnsi="Times New Roman" w:cs="Times New Roman"/>
          <w:sz w:val="26"/>
          <w:szCs w:val="26"/>
        </w:rPr>
        <w:t>5</w:t>
      </w:r>
      <w:r w:rsidR="00CF4494">
        <w:rPr>
          <w:rFonts w:ascii="Times New Roman" w:hAnsi="Times New Roman" w:cs="Times New Roman"/>
          <w:sz w:val="26"/>
          <w:szCs w:val="26"/>
        </w:rPr>
        <w:t xml:space="preserve"> и более этажей.</w:t>
      </w:r>
    </w:p>
    <w:p w:rsidR="00897841" w:rsidRPr="00897841" w:rsidRDefault="00897841" w:rsidP="004B3842">
      <w:pPr>
        <w:pStyle w:val="ConsPlusNormal"/>
        <w:spacing w:line="276" w:lineRule="auto"/>
        <w:ind w:firstLine="708"/>
        <w:jc w:val="both"/>
        <w:outlineLvl w:val="1"/>
        <w:rPr>
          <w:rFonts w:ascii="Times New Roman" w:hAnsi="Times New Roman" w:cs="Times New Roman"/>
          <w:sz w:val="26"/>
          <w:szCs w:val="26"/>
        </w:rPr>
      </w:pPr>
      <w:proofErr w:type="gramStart"/>
      <w:r w:rsidRPr="00897841">
        <w:rPr>
          <w:rFonts w:ascii="Times New Roman" w:hAnsi="Times New Roman" w:cs="Times New Roman"/>
          <w:sz w:val="26"/>
          <w:szCs w:val="26"/>
        </w:rPr>
        <w:t>В случае если вывеска, размещаемая на крыше здания, строения, сооружения, содержит изображение товарного знака, знака 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первом абзаце настоящего пункта, но не более чем на 1/5;</w:t>
      </w:r>
      <w:proofErr w:type="gramEnd"/>
    </w:p>
    <w:p w:rsidR="00897841" w:rsidRPr="00897841" w:rsidRDefault="00897841" w:rsidP="004B3842">
      <w:pPr>
        <w:pStyle w:val="ConsPlusNormal"/>
        <w:spacing w:line="276" w:lineRule="auto"/>
        <w:ind w:firstLine="708"/>
        <w:jc w:val="both"/>
        <w:outlineLvl w:val="1"/>
        <w:rPr>
          <w:rFonts w:ascii="Times New Roman" w:hAnsi="Times New Roman" w:cs="Times New Roman"/>
          <w:sz w:val="26"/>
          <w:szCs w:val="26"/>
        </w:rPr>
      </w:pPr>
      <w:r w:rsidRPr="00897841">
        <w:rPr>
          <w:rFonts w:ascii="Times New Roman" w:hAnsi="Times New Roman" w:cs="Times New Roman"/>
          <w:sz w:val="26"/>
          <w:szCs w:val="26"/>
        </w:rPr>
        <w:t>6) длина вывески, устанавливаемой на крыше объекта, не должна превышать половину длины фасада, по отношению к которому она размещена;</w:t>
      </w:r>
    </w:p>
    <w:p w:rsidR="00897841" w:rsidRPr="00897841" w:rsidRDefault="00897841" w:rsidP="004B3842">
      <w:pPr>
        <w:pStyle w:val="ConsPlusNormal"/>
        <w:spacing w:line="276" w:lineRule="auto"/>
        <w:ind w:firstLine="708"/>
        <w:jc w:val="both"/>
        <w:outlineLvl w:val="1"/>
        <w:rPr>
          <w:rFonts w:ascii="Times New Roman" w:hAnsi="Times New Roman" w:cs="Times New Roman"/>
          <w:sz w:val="26"/>
          <w:szCs w:val="26"/>
        </w:rPr>
      </w:pPr>
      <w:proofErr w:type="gramStart"/>
      <w:r w:rsidRPr="00897841">
        <w:rPr>
          <w:rFonts w:ascii="Times New Roman" w:hAnsi="Times New Roman" w:cs="Times New Roman"/>
          <w:sz w:val="26"/>
          <w:szCs w:val="26"/>
        </w:rPr>
        <w:t>7) запрещается размещение вывесок на крышах зданий, строений, сооружений, являющихся объектами культурного наследия, а также в границах территорий объектов культурного наследия, за исключением случаев восстановления ранее существовавших вывесок на крышах зданий, строений, сооружений, являющихся объектами культурного наследия, 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вывесок;</w:t>
      </w:r>
      <w:proofErr w:type="gramEnd"/>
    </w:p>
    <w:p w:rsidR="00C35D5C" w:rsidRDefault="00C35D5C">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897841" w:rsidRPr="00897841" w:rsidRDefault="00897841" w:rsidP="004B3842">
      <w:pPr>
        <w:pStyle w:val="ConsPlusNormal"/>
        <w:spacing w:line="276" w:lineRule="auto"/>
        <w:ind w:firstLine="708"/>
        <w:jc w:val="both"/>
        <w:outlineLvl w:val="1"/>
        <w:rPr>
          <w:rFonts w:ascii="Times New Roman" w:hAnsi="Times New Roman" w:cs="Times New Roman"/>
          <w:sz w:val="26"/>
          <w:szCs w:val="26"/>
        </w:rPr>
      </w:pPr>
      <w:r w:rsidRPr="00897841">
        <w:rPr>
          <w:rFonts w:ascii="Times New Roman" w:hAnsi="Times New Roman" w:cs="Times New Roman"/>
          <w:sz w:val="26"/>
          <w:szCs w:val="26"/>
        </w:rPr>
        <w:lastRenderedPageBreak/>
        <w:t>8) запрещается размещение вывесок на крышах временных нестационарных объектов;</w:t>
      </w:r>
    </w:p>
    <w:p w:rsidR="00897841" w:rsidRPr="00897841" w:rsidRDefault="00897841" w:rsidP="004B3842">
      <w:pPr>
        <w:pStyle w:val="ConsPlusNormal"/>
        <w:spacing w:line="276" w:lineRule="auto"/>
        <w:ind w:firstLine="708"/>
        <w:jc w:val="both"/>
        <w:outlineLvl w:val="1"/>
        <w:rPr>
          <w:rFonts w:ascii="Times New Roman" w:hAnsi="Times New Roman" w:cs="Times New Roman"/>
          <w:sz w:val="26"/>
          <w:szCs w:val="26"/>
        </w:rPr>
      </w:pPr>
      <w:r w:rsidRPr="00897841">
        <w:rPr>
          <w:rFonts w:ascii="Times New Roman" w:hAnsi="Times New Roman" w:cs="Times New Roman"/>
          <w:sz w:val="26"/>
          <w:szCs w:val="26"/>
        </w:rPr>
        <w:t xml:space="preserve">9) внешний вид вывесок, размещаемых на крыше здания, строения, сооружения, определяется в соответствии с </w:t>
      </w:r>
      <w:proofErr w:type="spellStart"/>
      <w:proofErr w:type="gramStart"/>
      <w:r w:rsidRPr="00897841">
        <w:rPr>
          <w:rFonts w:ascii="Times New Roman" w:hAnsi="Times New Roman" w:cs="Times New Roman"/>
          <w:sz w:val="26"/>
          <w:szCs w:val="26"/>
        </w:rPr>
        <w:t>дизайн-проектом</w:t>
      </w:r>
      <w:proofErr w:type="spellEnd"/>
      <w:proofErr w:type="gramEnd"/>
      <w:r w:rsidRPr="00897841">
        <w:rPr>
          <w:rFonts w:ascii="Times New Roman" w:hAnsi="Times New Roman" w:cs="Times New Roman"/>
          <w:sz w:val="26"/>
          <w:szCs w:val="26"/>
        </w:rPr>
        <w:t xml:space="preserve"> размещения вывески, разработанным и согласованным в соответствии с требованиями раздела </w:t>
      </w:r>
      <w:r w:rsidR="009571E1">
        <w:rPr>
          <w:rFonts w:ascii="Times New Roman" w:hAnsi="Times New Roman" w:cs="Times New Roman"/>
          <w:sz w:val="26"/>
          <w:szCs w:val="26"/>
        </w:rPr>
        <w:t>4</w:t>
      </w:r>
      <w:r w:rsidRPr="00897841">
        <w:rPr>
          <w:rFonts w:ascii="Times New Roman" w:hAnsi="Times New Roman" w:cs="Times New Roman"/>
          <w:sz w:val="26"/>
          <w:szCs w:val="26"/>
        </w:rPr>
        <w:t xml:space="preserve"> настоящих </w:t>
      </w:r>
      <w:r>
        <w:rPr>
          <w:rFonts w:ascii="Times New Roman" w:hAnsi="Times New Roman" w:cs="Times New Roman"/>
          <w:sz w:val="26"/>
          <w:szCs w:val="26"/>
        </w:rPr>
        <w:t>Требований</w:t>
      </w:r>
      <w:r w:rsidRPr="00897841">
        <w:rPr>
          <w:rFonts w:ascii="Times New Roman" w:hAnsi="Times New Roman" w:cs="Times New Roman"/>
          <w:sz w:val="26"/>
          <w:szCs w:val="26"/>
        </w:rPr>
        <w:t>.</w:t>
      </w:r>
    </w:p>
    <w:p w:rsidR="00897841" w:rsidRPr="00897841" w:rsidRDefault="00897841" w:rsidP="004B3842">
      <w:pPr>
        <w:pStyle w:val="ConsPlusNormal"/>
        <w:spacing w:line="276" w:lineRule="auto"/>
        <w:ind w:firstLine="708"/>
        <w:jc w:val="both"/>
        <w:outlineLvl w:val="1"/>
        <w:rPr>
          <w:rFonts w:ascii="Times New Roman" w:hAnsi="Times New Roman" w:cs="Times New Roman"/>
          <w:sz w:val="26"/>
          <w:szCs w:val="26"/>
        </w:rPr>
      </w:pPr>
      <w:r w:rsidRPr="00897841">
        <w:rPr>
          <w:rFonts w:ascii="Times New Roman" w:hAnsi="Times New Roman" w:cs="Times New Roman"/>
          <w:sz w:val="26"/>
          <w:szCs w:val="26"/>
        </w:rPr>
        <w:t>2</w:t>
      </w:r>
      <w:r>
        <w:rPr>
          <w:rFonts w:ascii="Times New Roman" w:hAnsi="Times New Roman" w:cs="Times New Roman"/>
          <w:sz w:val="26"/>
          <w:szCs w:val="26"/>
        </w:rPr>
        <w:t>.</w:t>
      </w:r>
      <w:r w:rsidRPr="00897841">
        <w:rPr>
          <w:rFonts w:ascii="Times New Roman" w:hAnsi="Times New Roman" w:cs="Times New Roman"/>
          <w:sz w:val="26"/>
          <w:szCs w:val="26"/>
        </w:rPr>
        <w:t>1</w:t>
      </w:r>
      <w:r w:rsidR="00A430B2">
        <w:rPr>
          <w:rFonts w:ascii="Times New Roman" w:hAnsi="Times New Roman" w:cs="Times New Roman"/>
          <w:sz w:val="26"/>
          <w:szCs w:val="26"/>
        </w:rPr>
        <w:t>2</w:t>
      </w:r>
      <w:r w:rsidRPr="00897841">
        <w:rPr>
          <w:rFonts w:ascii="Times New Roman" w:hAnsi="Times New Roman" w:cs="Times New Roman"/>
          <w:sz w:val="26"/>
          <w:szCs w:val="26"/>
        </w:rPr>
        <w:t xml:space="preserve">. Местоположение и параметры (размеры) вывесок, устанавливаемых </w:t>
      </w:r>
      <w:r w:rsidR="00C35D5C">
        <w:rPr>
          <w:rFonts w:ascii="Times New Roman" w:hAnsi="Times New Roman" w:cs="Times New Roman"/>
          <w:sz w:val="26"/>
          <w:szCs w:val="26"/>
        </w:rPr>
        <w:br/>
      </w:r>
      <w:r w:rsidRPr="00897841">
        <w:rPr>
          <w:rFonts w:ascii="Times New Roman" w:hAnsi="Times New Roman" w:cs="Times New Roman"/>
          <w:sz w:val="26"/>
          <w:szCs w:val="26"/>
        </w:rPr>
        <w:t xml:space="preserve">на временных нестационарных объектах, осуществляются в соответствии с </w:t>
      </w:r>
      <w:proofErr w:type="gramStart"/>
      <w:r w:rsidRPr="00897841">
        <w:rPr>
          <w:rFonts w:ascii="Times New Roman" w:hAnsi="Times New Roman" w:cs="Times New Roman"/>
          <w:sz w:val="26"/>
          <w:szCs w:val="26"/>
        </w:rPr>
        <w:t>настоящими</w:t>
      </w:r>
      <w:proofErr w:type="gramEnd"/>
      <w:r w:rsidRPr="00897841">
        <w:rPr>
          <w:rFonts w:ascii="Times New Roman" w:hAnsi="Times New Roman" w:cs="Times New Roman"/>
          <w:sz w:val="26"/>
          <w:szCs w:val="26"/>
        </w:rPr>
        <w:t xml:space="preserve"> </w:t>
      </w:r>
      <w:r>
        <w:rPr>
          <w:rFonts w:ascii="Times New Roman" w:hAnsi="Times New Roman" w:cs="Times New Roman"/>
          <w:sz w:val="26"/>
          <w:szCs w:val="26"/>
        </w:rPr>
        <w:t>Требований.</w:t>
      </w:r>
    </w:p>
    <w:p w:rsidR="00897841" w:rsidRDefault="00897841" w:rsidP="00E927CA">
      <w:pPr>
        <w:pStyle w:val="ConsPlusNormal"/>
        <w:spacing w:line="276" w:lineRule="auto"/>
        <w:ind w:firstLine="708"/>
        <w:jc w:val="both"/>
        <w:outlineLvl w:val="1"/>
        <w:rPr>
          <w:rFonts w:ascii="Times New Roman" w:hAnsi="Times New Roman" w:cs="Times New Roman"/>
          <w:sz w:val="26"/>
          <w:szCs w:val="26"/>
        </w:rPr>
      </w:pPr>
      <w:r w:rsidRPr="00897841">
        <w:rPr>
          <w:rFonts w:ascii="Times New Roman" w:hAnsi="Times New Roman" w:cs="Times New Roman"/>
          <w:sz w:val="26"/>
          <w:szCs w:val="26"/>
        </w:rPr>
        <w:t>На период размещения сезонного предприятия общественного питания (летних залов) при стационарном предприятии общественного питания</w:t>
      </w:r>
      <w:r>
        <w:rPr>
          <w:rFonts w:ascii="Times New Roman" w:hAnsi="Times New Roman" w:cs="Times New Roman"/>
          <w:sz w:val="26"/>
          <w:szCs w:val="26"/>
        </w:rPr>
        <w:t xml:space="preserve"> </w:t>
      </w:r>
      <w:r w:rsidRPr="00897841">
        <w:rPr>
          <w:rFonts w:ascii="Times New Roman" w:hAnsi="Times New Roman" w:cs="Times New Roman"/>
          <w:sz w:val="26"/>
          <w:szCs w:val="26"/>
        </w:rPr>
        <w:t xml:space="preserve">допускается размещение вывесок путем нанесения надписей на маркизы и зонты, используемые для обустройства данного летнего зала. При этом высота размещаемых вывесок не должна быть более </w:t>
      </w:r>
      <w:r w:rsidR="00B062F9">
        <w:rPr>
          <w:rFonts w:ascii="Times New Roman" w:hAnsi="Times New Roman" w:cs="Times New Roman"/>
          <w:sz w:val="26"/>
          <w:szCs w:val="26"/>
        </w:rPr>
        <w:br/>
      </w:r>
      <w:r w:rsidRPr="00897841">
        <w:rPr>
          <w:rFonts w:ascii="Times New Roman" w:hAnsi="Times New Roman" w:cs="Times New Roman"/>
          <w:sz w:val="26"/>
          <w:szCs w:val="26"/>
        </w:rPr>
        <w:t>0,2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 м, а информационное поле (текстовая часть) и декоративно-художественные элементы вывески размещаются на единой горизонтальной оси.</w:t>
      </w:r>
    </w:p>
    <w:p w:rsidR="00E927CA" w:rsidRPr="00766A6A" w:rsidRDefault="00E927CA" w:rsidP="00E927CA">
      <w:pPr>
        <w:pStyle w:val="ConsPlusNormal"/>
        <w:spacing w:line="276" w:lineRule="auto"/>
        <w:ind w:firstLine="709"/>
        <w:outlineLvl w:val="1"/>
        <w:rPr>
          <w:rFonts w:ascii="Times New Roman" w:hAnsi="Times New Roman" w:cs="Times New Roman"/>
          <w:b/>
          <w:sz w:val="26"/>
          <w:szCs w:val="26"/>
        </w:rPr>
      </w:pPr>
      <w:r>
        <w:rPr>
          <w:rFonts w:ascii="Times New Roman" w:hAnsi="Times New Roman" w:cs="Times New Roman"/>
          <w:sz w:val="26"/>
          <w:szCs w:val="26"/>
        </w:rPr>
        <w:t>2.13.</w:t>
      </w:r>
      <w:r w:rsidRPr="00E927CA">
        <w:rPr>
          <w:rFonts w:ascii="Times New Roman" w:hAnsi="Times New Roman" w:cs="Times New Roman"/>
          <w:b/>
          <w:sz w:val="26"/>
          <w:szCs w:val="26"/>
        </w:rPr>
        <w:t xml:space="preserve"> </w:t>
      </w:r>
      <w:r w:rsidRPr="00E927CA">
        <w:rPr>
          <w:rFonts w:ascii="Times New Roman" w:hAnsi="Times New Roman" w:cs="Times New Roman"/>
          <w:sz w:val="26"/>
          <w:szCs w:val="26"/>
        </w:rPr>
        <w:t>Требования к шрифтам, используемым на информационных конструкциях</w:t>
      </w:r>
      <w:r>
        <w:rPr>
          <w:rFonts w:ascii="Times New Roman" w:hAnsi="Times New Roman" w:cs="Times New Roman"/>
          <w:sz w:val="26"/>
          <w:szCs w:val="26"/>
        </w:rPr>
        <w:t>:</w:t>
      </w:r>
    </w:p>
    <w:p w:rsidR="00E927CA" w:rsidRPr="001912E6" w:rsidRDefault="00E927CA" w:rsidP="00E927CA">
      <w:pPr>
        <w:pStyle w:val="ConsPlusNormal"/>
        <w:spacing w:line="276" w:lineRule="auto"/>
        <w:ind w:firstLine="709"/>
        <w:jc w:val="both"/>
        <w:outlineLvl w:val="1"/>
        <w:rPr>
          <w:rFonts w:ascii="Times New Roman" w:hAnsi="Times New Roman" w:cs="Times New Roman"/>
          <w:sz w:val="26"/>
          <w:szCs w:val="26"/>
        </w:rPr>
      </w:pPr>
      <w:r w:rsidRPr="001912E6">
        <w:rPr>
          <w:rFonts w:ascii="Times New Roman" w:hAnsi="Times New Roman" w:cs="Times New Roman"/>
          <w:sz w:val="26"/>
          <w:szCs w:val="26"/>
        </w:rPr>
        <w:t>1</w:t>
      </w:r>
      <w:r>
        <w:rPr>
          <w:rFonts w:ascii="Times New Roman" w:hAnsi="Times New Roman" w:cs="Times New Roman"/>
          <w:sz w:val="26"/>
          <w:szCs w:val="26"/>
        </w:rPr>
        <w:t xml:space="preserve">) </w:t>
      </w:r>
      <w:r w:rsidR="00C35D5C">
        <w:rPr>
          <w:rFonts w:ascii="Times New Roman" w:hAnsi="Times New Roman" w:cs="Times New Roman"/>
          <w:sz w:val="26"/>
          <w:szCs w:val="26"/>
        </w:rPr>
        <w:t>о</w:t>
      </w:r>
      <w:r w:rsidRPr="001912E6">
        <w:rPr>
          <w:rFonts w:ascii="Times New Roman" w:hAnsi="Times New Roman" w:cs="Times New Roman"/>
          <w:sz w:val="26"/>
          <w:szCs w:val="26"/>
        </w:rPr>
        <w:t xml:space="preserve">рганизациям, не имеющим зарегистрированного в </w:t>
      </w:r>
      <w:r>
        <w:rPr>
          <w:rFonts w:ascii="Times New Roman" w:hAnsi="Times New Roman" w:cs="Times New Roman"/>
          <w:sz w:val="26"/>
          <w:szCs w:val="26"/>
        </w:rPr>
        <w:t>установленном порядке товарного</w:t>
      </w:r>
      <w:r w:rsidRPr="001912E6">
        <w:rPr>
          <w:rFonts w:ascii="Times New Roman" w:hAnsi="Times New Roman" w:cs="Times New Roman"/>
          <w:sz w:val="26"/>
          <w:szCs w:val="26"/>
        </w:rPr>
        <w:t xml:space="preserve"> </w:t>
      </w:r>
      <w:r>
        <w:rPr>
          <w:rFonts w:ascii="Times New Roman" w:hAnsi="Times New Roman" w:cs="Times New Roman"/>
          <w:sz w:val="26"/>
          <w:szCs w:val="26"/>
        </w:rPr>
        <w:t>з</w:t>
      </w:r>
      <w:r w:rsidRPr="001912E6">
        <w:rPr>
          <w:rFonts w:ascii="Times New Roman" w:hAnsi="Times New Roman" w:cs="Times New Roman"/>
          <w:sz w:val="26"/>
          <w:szCs w:val="26"/>
        </w:rPr>
        <w:t>нака и знака обслуживания,</w:t>
      </w:r>
      <w:r>
        <w:rPr>
          <w:rFonts w:ascii="Times New Roman" w:hAnsi="Times New Roman" w:cs="Times New Roman"/>
          <w:sz w:val="26"/>
          <w:szCs w:val="26"/>
        </w:rPr>
        <w:t xml:space="preserve"> </w:t>
      </w:r>
      <w:r w:rsidRPr="001912E6">
        <w:rPr>
          <w:rFonts w:ascii="Times New Roman" w:hAnsi="Times New Roman" w:cs="Times New Roman"/>
          <w:sz w:val="26"/>
          <w:szCs w:val="26"/>
        </w:rPr>
        <w:t>необходимо использовать на информационных конструкциях</w:t>
      </w:r>
      <w:r>
        <w:rPr>
          <w:rFonts w:ascii="Times New Roman" w:hAnsi="Times New Roman" w:cs="Times New Roman"/>
          <w:sz w:val="26"/>
          <w:szCs w:val="26"/>
        </w:rPr>
        <w:t xml:space="preserve"> </w:t>
      </w:r>
      <w:proofErr w:type="spellStart"/>
      <w:r w:rsidRPr="001912E6">
        <w:rPr>
          <w:rFonts w:ascii="Times New Roman" w:hAnsi="Times New Roman" w:cs="Times New Roman"/>
          <w:sz w:val="26"/>
          <w:szCs w:val="26"/>
        </w:rPr>
        <w:t>антиквенные</w:t>
      </w:r>
      <w:proofErr w:type="spellEnd"/>
      <w:r>
        <w:rPr>
          <w:rFonts w:ascii="Times New Roman" w:hAnsi="Times New Roman" w:cs="Times New Roman"/>
          <w:sz w:val="26"/>
          <w:szCs w:val="26"/>
        </w:rPr>
        <w:t xml:space="preserve"> </w:t>
      </w:r>
      <w:r w:rsidRPr="001912E6">
        <w:rPr>
          <w:rFonts w:ascii="Times New Roman" w:hAnsi="Times New Roman" w:cs="Times New Roman"/>
          <w:sz w:val="26"/>
          <w:szCs w:val="26"/>
        </w:rPr>
        <w:t>с засечками и гротескные без засечек шрифты</w:t>
      </w:r>
      <w:r w:rsidR="00C35D5C">
        <w:rPr>
          <w:rFonts w:ascii="Times New Roman" w:hAnsi="Times New Roman" w:cs="Times New Roman"/>
          <w:sz w:val="26"/>
          <w:szCs w:val="26"/>
        </w:rPr>
        <w:t>;</w:t>
      </w:r>
    </w:p>
    <w:p w:rsidR="00E927CA" w:rsidRPr="001912E6" w:rsidRDefault="00E927CA" w:rsidP="00E927CA">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w:t>
      </w:r>
      <w:r w:rsidRPr="001912E6">
        <w:rPr>
          <w:rFonts w:ascii="Times New Roman" w:hAnsi="Times New Roman" w:cs="Times New Roman"/>
          <w:sz w:val="26"/>
          <w:szCs w:val="26"/>
        </w:rPr>
        <w:t xml:space="preserve"> </w:t>
      </w:r>
      <w:proofErr w:type="spellStart"/>
      <w:r w:rsidR="00C35D5C">
        <w:rPr>
          <w:rFonts w:ascii="Times New Roman" w:hAnsi="Times New Roman" w:cs="Times New Roman"/>
          <w:sz w:val="26"/>
          <w:szCs w:val="26"/>
        </w:rPr>
        <w:t>а</w:t>
      </w:r>
      <w:r w:rsidRPr="001912E6">
        <w:rPr>
          <w:rFonts w:ascii="Times New Roman" w:hAnsi="Times New Roman" w:cs="Times New Roman"/>
          <w:sz w:val="26"/>
          <w:szCs w:val="26"/>
        </w:rPr>
        <w:t>нтиквенный</w:t>
      </w:r>
      <w:proofErr w:type="spellEnd"/>
      <w:r w:rsidRPr="001912E6">
        <w:rPr>
          <w:rFonts w:ascii="Times New Roman" w:hAnsi="Times New Roman" w:cs="Times New Roman"/>
          <w:sz w:val="26"/>
          <w:szCs w:val="26"/>
        </w:rPr>
        <w:t xml:space="preserve"> шрифт с засечками</w:t>
      </w:r>
      <w:r>
        <w:rPr>
          <w:rFonts w:ascii="Times New Roman" w:hAnsi="Times New Roman" w:cs="Times New Roman"/>
          <w:sz w:val="26"/>
          <w:szCs w:val="26"/>
        </w:rPr>
        <w:t xml:space="preserve"> </w:t>
      </w:r>
      <w:r w:rsidRPr="001912E6">
        <w:rPr>
          <w:rFonts w:ascii="Times New Roman" w:hAnsi="Times New Roman" w:cs="Times New Roman"/>
          <w:sz w:val="26"/>
          <w:szCs w:val="26"/>
        </w:rPr>
        <w:t xml:space="preserve">необходимо использовать на исторических зданиях или современных зданиях, стилизованных под </w:t>
      </w:r>
      <w:proofErr w:type="gramStart"/>
      <w:r w:rsidRPr="001912E6">
        <w:rPr>
          <w:rFonts w:ascii="Times New Roman" w:hAnsi="Times New Roman" w:cs="Times New Roman"/>
          <w:sz w:val="26"/>
          <w:szCs w:val="26"/>
        </w:rPr>
        <w:t>исторические</w:t>
      </w:r>
      <w:proofErr w:type="gramEnd"/>
      <w:r w:rsidR="00C35D5C">
        <w:rPr>
          <w:rFonts w:ascii="Times New Roman" w:hAnsi="Times New Roman" w:cs="Times New Roman"/>
          <w:sz w:val="26"/>
          <w:szCs w:val="26"/>
        </w:rPr>
        <w:t>;</w:t>
      </w:r>
      <w:r w:rsidRPr="001912E6">
        <w:rPr>
          <w:rFonts w:ascii="Times New Roman" w:hAnsi="Times New Roman" w:cs="Times New Roman"/>
          <w:sz w:val="26"/>
          <w:szCs w:val="26"/>
        </w:rPr>
        <w:t xml:space="preserve"> </w:t>
      </w:r>
    </w:p>
    <w:p w:rsidR="00E927CA" w:rsidRPr="001912E6" w:rsidRDefault="00E927CA" w:rsidP="00E927CA">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3)</w:t>
      </w:r>
      <w:r w:rsidRPr="001912E6">
        <w:rPr>
          <w:rFonts w:ascii="Times New Roman" w:hAnsi="Times New Roman" w:cs="Times New Roman"/>
          <w:sz w:val="26"/>
          <w:szCs w:val="26"/>
        </w:rPr>
        <w:t xml:space="preserve"> </w:t>
      </w:r>
      <w:r w:rsidR="00C35D5C">
        <w:rPr>
          <w:rFonts w:ascii="Times New Roman" w:hAnsi="Times New Roman" w:cs="Times New Roman"/>
          <w:sz w:val="26"/>
          <w:szCs w:val="26"/>
        </w:rPr>
        <w:t>г</w:t>
      </w:r>
      <w:r w:rsidRPr="001912E6">
        <w:rPr>
          <w:rFonts w:ascii="Times New Roman" w:hAnsi="Times New Roman" w:cs="Times New Roman"/>
          <w:sz w:val="26"/>
          <w:szCs w:val="26"/>
        </w:rPr>
        <w:t>ротескный шрифт без засечек необходимо использовать на современных зданиях</w:t>
      </w:r>
      <w:r w:rsidR="00C35D5C">
        <w:rPr>
          <w:rFonts w:ascii="Times New Roman" w:hAnsi="Times New Roman" w:cs="Times New Roman"/>
          <w:sz w:val="26"/>
          <w:szCs w:val="26"/>
        </w:rPr>
        <w:t>;</w:t>
      </w:r>
    </w:p>
    <w:p w:rsidR="00E927CA" w:rsidRPr="001912E6" w:rsidRDefault="00E927CA" w:rsidP="00E927CA">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4) </w:t>
      </w:r>
      <w:r w:rsidR="00C35D5C">
        <w:rPr>
          <w:rFonts w:ascii="Times New Roman" w:hAnsi="Times New Roman" w:cs="Times New Roman"/>
          <w:sz w:val="26"/>
          <w:szCs w:val="26"/>
        </w:rPr>
        <w:t>п</w:t>
      </w:r>
      <w:r w:rsidRPr="001912E6">
        <w:rPr>
          <w:rFonts w:ascii="Times New Roman" w:hAnsi="Times New Roman" w:cs="Times New Roman"/>
          <w:sz w:val="26"/>
          <w:szCs w:val="26"/>
        </w:rPr>
        <w:t>рописные (заглавные) буквы необходимо набирать с разрядкой для лучшей читаемости</w:t>
      </w:r>
      <w:r w:rsidR="00C35D5C">
        <w:rPr>
          <w:rFonts w:ascii="Times New Roman" w:hAnsi="Times New Roman" w:cs="Times New Roman"/>
          <w:sz w:val="26"/>
          <w:szCs w:val="26"/>
        </w:rPr>
        <w:t>;</w:t>
      </w:r>
    </w:p>
    <w:p w:rsidR="00E927CA" w:rsidRPr="001912E6" w:rsidRDefault="00E927CA" w:rsidP="00E927CA">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w:t>
      </w:r>
      <w:r w:rsidRPr="001912E6">
        <w:rPr>
          <w:rFonts w:ascii="Times New Roman" w:hAnsi="Times New Roman" w:cs="Times New Roman"/>
          <w:sz w:val="26"/>
          <w:szCs w:val="26"/>
        </w:rPr>
        <w:t xml:space="preserve"> </w:t>
      </w:r>
      <w:r w:rsidR="00C35D5C">
        <w:rPr>
          <w:rFonts w:ascii="Times New Roman" w:hAnsi="Times New Roman" w:cs="Times New Roman"/>
          <w:sz w:val="26"/>
          <w:szCs w:val="26"/>
        </w:rPr>
        <w:t>н</w:t>
      </w:r>
      <w:r w:rsidRPr="001912E6">
        <w:rPr>
          <w:rFonts w:ascii="Times New Roman" w:hAnsi="Times New Roman" w:cs="Times New Roman"/>
          <w:sz w:val="26"/>
          <w:szCs w:val="26"/>
        </w:rPr>
        <w:t>адписи, набранные строчными буквами, необходимо начинать с заглавной буквы, разрядка строчных букв не применяется</w:t>
      </w:r>
      <w:r w:rsidR="00C35D5C">
        <w:rPr>
          <w:rFonts w:ascii="Times New Roman" w:hAnsi="Times New Roman" w:cs="Times New Roman"/>
          <w:sz w:val="26"/>
          <w:szCs w:val="26"/>
        </w:rPr>
        <w:t>;</w:t>
      </w:r>
    </w:p>
    <w:p w:rsidR="00E927CA" w:rsidRPr="001912E6" w:rsidRDefault="00E927CA" w:rsidP="00E927CA">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6)</w:t>
      </w:r>
      <w:r w:rsidRPr="001912E6">
        <w:rPr>
          <w:rFonts w:ascii="Times New Roman" w:hAnsi="Times New Roman" w:cs="Times New Roman"/>
          <w:sz w:val="26"/>
          <w:szCs w:val="26"/>
        </w:rPr>
        <w:t xml:space="preserve"> </w:t>
      </w:r>
      <w:r>
        <w:rPr>
          <w:rFonts w:ascii="Times New Roman" w:hAnsi="Times New Roman" w:cs="Times New Roman"/>
          <w:sz w:val="26"/>
          <w:szCs w:val="26"/>
        </w:rPr>
        <w:t>д</w:t>
      </w:r>
      <w:r w:rsidRPr="001912E6">
        <w:rPr>
          <w:rFonts w:ascii="Times New Roman" w:hAnsi="Times New Roman" w:cs="Times New Roman"/>
          <w:sz w:val="26"/>
          <w:szCs w:val="26"/>
        </w:rPr>
        <w:t>ля шрифта необходимо применять прямое начертание</w:t>
      </w:r>
      <w:r w:rsidR="00C35D5C">
        <w:rPr>
          <w:rFonts w:ascii="Times New Roman" w:hAnsi="Times New Roman" w:cs="Times New Roman"/>
          <w:sz w:val="26"/>
          <w:szCs w:val="26"/>
        </w:rPr>
        <w:t>;</w:t>
      </w:r>
      <w:r w:rsidRPr="001912E6">
        <w:rPr>
          <w:rFonts w:ascii="Times New Roman" w:hAnsi="Times New Roman" w:cs="Times New Roman"/>
          <w:sz w:val="26"/>
          <w:szCs w:val="26"/>
        </w:rPr>
        <w:t xml:space="preserve"> </w:t>
      </w:r>
    </w:p>
    <w:p w:rsidR="00E927CA" w:rsidRPr="001912E6" w:rsidRDefault="00E927CA" w:rsidP="00E927CA">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7)</w:t>
      </w:r>
      <w:r w:rsidRPr="001912E6">
        <w:rPr>
          <w:rFonts w:ascii="Times New Roman" w:hAnsi="Times New Roman" w:cs="Times New Roman"/>
          <w:sz w:val="26"/>
          <w:szCs w:val="26"/>
        </w:rPr>
        <w:t xml:space="preserve"> </w:t>
      </w:r>
      <w:r>
        <w:rPr>
          <w:rFonts w:ascii="Times New Roman" w:hAnsi="Times New Roman" w:cs="Times New Roman"/>
          <w:sz w:val="26"/>
          <w:szCs w:val="26"/>
        </w:rPr>
        <w:t>и</w:t>
      </w:r>
      <w:r w:rsidRPr="001912E6">
        <w:rPr>
          <w:rFonts w:ascii="Times New Roman" w:hAnsi="Times New Roman" w:cs="Times New Roman"/>
          <w:sz w:val="26"/>
          <w:szCs w:val="26"/>
        </w:rPr>
        <w:t>скажение и деформация  букв запрещается.</w:t>
      </w:r>
    </w:p>
    <w:p w:rsidR="00897841" w:rsidRPr="00897841" w:rsidRDefault="00897841" w:rsidP="004B3842">
      <w:pPr>
        <w:pStyle w:val="ConsPlusNormal"/>
        <w:spacing w:line="276" w:lineRule="auto"/>
        <w:ind w:firstLine="708"/>
        <w:jc w:val="both"/>
        <w:outlineLvl w:val="1"/>
        <w:rPr>
          <w:rFonts w:ascii="Times New Roman" w:hAnsi="Times New Roman" w:cs="Times New Roman"/>
          <w:b/>
          <w:sz w:val="26"/>
          <w:szCs w:val="26"/>
        </w:rPr>
      </w:pPr>
      <w:r w:rsidRPr="00897841">
        <w:rPr>
          <w:rFonts w:ascii="Times New Roman" w:hAnsi="Times New Roman" w:cs="Times New Roman"/>
          <w:b/>
          <w:sz w:val="26"/>
          <w:szCs w:val="26"/>
        </w:rPr>
        <w:t>2</w:t>
      </w:r>
      <w:r>
        <w:rPr>
          <w:rFonts w:ascii="Times New Roman" w:hAnsi="Times New Roman" w:cs="Times New Roman"/>
          <w:b/>
          <w:sz w:val="26"/>
          <w:szCs w:val="26"/>
        </w:rPr>
        <w:t>.1</w:t>
      </w:r>
      <w:r w:rsidR="00E927CA">
        <w:rPr>
          <w:rFonts w:ascii="Times New Roman" w:hAnsi="Times New Roman" w:cs="Times New Roman"/>
          <w:b/>
          <w:sz w:val="26"/>
          <w:szCs w:val="26"/>
        </w:rPr>
        <w:t>4</w:t>
      </w:r>
      <w:r w:rsidRPr="00897841">
        <w:rPr>
          <w:rFonts w:ascii="Times New Roman" w:hAnsi="Times New Roman" w:cs="Times New Roman"/>
          <w:b/>
          <w:sz w:val="26"/>
          <w:szCs w:val="26"/>
        </w:rPr>
        <w:t>. При размещении вывесок запрещается:</w:t>
      </w:r>
    </w:p>
    <w:p w:rsidR="00897841" w:rsidRPr="00897841" w:rsidRDefault="00897841" w:rsidP="00D521B6">
      <w:pPr>
        <w:pStyle w:val="ConsPlusNormal"/>
        <w:spacing w:line="276" w:lineRule="auto"/>
        <w:ind w:firstLine="708"/>
        <w:jc w:val="both"/>
        <w:outlineLvl w:val="1"/>
        <w:rPr>
          <w:rFonts w:ascii="Times New Roman" w:hAnsi="Times New Roman" w:cs="Times New Roman"/>
          <w:sz w:val="26"/>
          <w:szCs w:val="26"/>
        </w:rPr>
      </w:pPr>
      <w:r w:rsidRPr="00897841">
        <w:rPr>
          <w:rFonts w:ascii="Times New Roman" w:hAnsi="Times New Roman" w:cs="Times New Roman"/>
          <w:sz w:val="26"/>
          <w:szCs w:val="26"/>
        </w:rPr>
        <w:t>1) в случае размещения вывесок на фасадах, крышах зданий, строений, сооружений:</w:t>
      </w:r>
    </w:p>
    <w:p w:rsidR="00897841" w:rsidRP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 xml:space="preserve">нарушение геометрических параметров (размеров) вывесок (за исключением случаев размещения вывесок на торгово-развлекательных центрах, кинотеатрах, театрах, социально значимых общественных центрах в соответствии с </w:t>
      </w:r>
      <w:proofErr w:type="spellStart"/>
      <w:proofErr w:type="gramStart"/>
      <w:r w:rsidR="00897841" w:rsidRPr="00897841">
        <w:rPr>
          <w:rFonts w:ascii="Times New Roman" w:hAnsi="Times New Roman" w:cs="Times New Roman"/>
          <w:sz w:val="26"/>
          <w:szCs w:val="26"/>
        </w:rPr>
        <w:t>дизайн-проектом</w:t>
      </w:r>
      <w:proofErr w:type="spellEnd"/>
      <w:proofErr w:type="gramEnd"/>
      <w:r w:rsidR="00897841" w:rsidRPr="00897841">
        <w:rPr>
          <w:rFonts w:ascii="Times New Roman" w:hAnsi="Times New Roman" w:cs="Times New Roman"/>
          <w:sz w:val="26"/>
          <w:szCs w:val="26"/>
        </w:rPr>
        <w:t xml:space="preserve">, разработанным и согласованным в соответствии с требованиями раздела </w:t>
      </w:r>
      <w:r w:rsidR="009571E1">
        <w:rPr>
          <w:rFonts w:ascii="Times New Roman" w:hAnsi="Times New Roman" w:cs="Times New Roman"/>
          <w:sz w:val="26"/>
          <w:szCs w:val="26"/>
        </w:rPr>
        <w:t>4</w:t>
      </w:r>
      <w:r w:rsidR="00897841" w:rsidRPr="00897841">
        <w:rPr>
          <w:rFonts w:ascii="Times New Roman" w:hAnsi="Times New Roman" w:cs="Times New Roman"/>
          <w:sz w:val="26"/>
          <w:szCs w:val="26"/>
        </w:rPr>
        <w:t xml:space="preserve"> настоящих </w:t>
      </w:r>
      <w:r w:rsidR="00897841">
        <w:rPr>
          <w:rFonts w:ascii="Times New Roman" w:hAnsi="Times New Roman" w:cs="Times New Roman"/>
          <w:sz w:val="26"/>
          <w:szCs w:val="26"/>
        </w:rPr>
        <w:t>Требований</w:t>
      </w:r>
      <w:r w:rsidR="00897841" w:rsidRPr="00897841">
        <w:rPr>
          <w:rFonts w:ascii="Times New Roman" w:hAnsi="Times New Roman" w:cs="Times New Roman"/>
          <w:sz w:val="26"/>
          <w:szCs w:val="26"/>
        </w:rPr>
        <w:t>);</w:t>
      </w:r>
    </w:p>
    <w:p w:rsidR="00897841" w:rsidRP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нарушение установленных требований к местам размещения вывесок;</w:t>
      </w:r>
    </w:p>
    <w:p w:rsidR="00897841" w:rsidRP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размещение горизонтальной оси вывесок выше линии перекрытий между первым и вторым этажами многоквартирных жилых домов;</w:t>
      </w:r>
    </w:p>
    <w:p w:rsidR="00EC0DA7"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 xml:space="preserve">размещение горизонтальной оси вывесок выше линии перекрытий между первым и вторым этажами зданий (кроме многоквартирных домов), строений, сооружений (за исключением </w:t>
      </w:r>
      <w:proofErr w:type="spellStart"/>
      <w:r w:rsidR="00897841" w:rsidRPr="00897841">
        <w:rPr>
          <w:rFonts w:ascii="Times New Roman" w:hAnsi="Times New Roman" w:cs="Times New Roman"/>
          <w:sz w:val="26"/>
          <w:szCs w:val="26"/>
        </w:rPr>
        <w:t>крышных</w:t>
      </w:r>
      <w:proofErr w:type="spellEnd"/>
      <w:r w:rsidR="00897841" w:rsidRPr="00897841">
        <w:rPr>
          <w:rFonts w:ascii="Times New Roman" w:hAnsi="Times New Roman" w:cs="Times New Roman"/>
          <w:sz w:val="26"/>
          <w:szCs w:val="26"/>
        </w:rPr>
        <w:t xml:space="preserve"> конструкций, а также случаев размещения </w:t>
      </w:r>
      <w:r w:rsidR="00897841" w:rsidRPr="00897841">
        <w:rPr>
          <w:rFonts w:ascii="Times New Roman" w:hAnsi="Times New Roman" w:cs="Times New Roman"/>
          <w:sz w:val="26"/>
          <w:szCs w:val="26"/>
        </w:rPr>
        <w:lastRenderedPageBreak/>
        <w:t xml:space="preserve">вывесок в соответствии с </w:t>
      </w:r>
      <w:proofErr w:type="spellStart"/>
      <w:proofErr w:type="gramStart"/>
      <w:r w:rsidR="00897841" w:rsidRPr="00897841">
        <w:rPr>
          <w:rFonts w:ascii="Times New Roman" w:hAnsi="Times New Roman" w:cs="Times New Roman"/>
          <w:sz w:val="26"/>
          <w:szCs w:val="26"/>
        </w:rPr>
        <w:t>дизайн-проектом</w:t>
      </w:r>
      <w:proofErr w:type="spellEnd"/>
      <w:proofErr w:type="gramEnd"/>
      <w:r w:rsidR="00897841" w:rsidRPr="00897841">
        <w:rPr>
          <w:rFonts w:ascii="Times New Roman" w:hAnsi="Times New Roman" w:cs="Times New Roman"/>
          <w:sz w:val="26"/>
          <w:szCs w:val="26"/>
        </w:rPr>
        <w:t>);</w:t>
      </w:r>
    </w:p>
    <w:p w:rsidR="00897841" w:rsidRP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 xml:space="preserve">размещение вывесок на козырьках зданий, строений, сооружений </w:t>
      </w:r>
      <w:r w:rsidR="00C35D5C">
        <w:rPr>
          <w:rFonts w:ascii="Times New Roman" w:hAnsi="Times New Roman" w:cs="Times New Roman"/>
          <w:sz w:val="26"/>
          <w:szCs w:val="26"/>
        </w:rPr>
        <w:br/>
      </w:r>
      <w:r w:rsidR="00897841" w:rsidRPr="00897841">
        <w:rPr>
          <w:rFonts w:ascii="Times New Roman" w:hAnsi="Times New Roman" w:cs="Times New Roman"/>
          <w:sz w:val="26"/>
          <w:szCs w:val="26"/>
        </w:rPr>
        <w:t xml:space="preserve">(за исключением случаев размещения вывесок в соответствии с абзацем восьмым подпункта 3 пункта </w:t>
      </w:r>
      <w:r w:rsidR="009571E1">
        <w:rPr>
          <w:rFonts w:ascii="Times New Roman" w:hAnsi="Times New Roman" w:cs="Times New Roman"/>
          <w:sz w:val="26"/>
          <w:szCs w:val="26"/>
        </w:rPr>
        <w:t>2.8</w:t>
      </w:r>
      <w:r w:rsidR="00897841" w:rsidRPr="00897841">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00897841" w:rsidRPr="00897841">
        <w:rPr>
          <w:rFonts w:ascii="Times New Roman" w:hAnsi="Times New Roman" w:cs="Times New Roman"/>
          <w:sz w:val="26"/>
          <w:szCs w:val="26"/>
        </w:rPr>
        <w:t>);</w:t>
      </w:r>
    </w:p>
    <w:p w:rsidR="00897841" w:rsidRP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полное или частичное перекрытие (закрытие) оконных и дверных проемов,</w:t>
      </w:r>
      <w:r w:rsidR="003131FD">
        <w:rPr>
          <w:rFonts w:ascii="Times New Roman" w:hAnsi="Times New Roman" w:cs="Times New Roman"/>
          <w:sz w:val="26"/>
          <w:szCs w:val="26"/>
        </w:rPr>
        <w:t xml:space="preserve"> арок, </w:t>
      </w:r>
      <w:r w:rsidR="00897841" w:rsidRPr="00897841">
        <w:rPr>
          <w:rFonts w:ascii="Times New Roman" w:hAnsi="Times New Roman" w:cs="Times New Roman"/>
          <w:sz w:val="26"/>
          <w:szCs w:val="26"/>
        </w:rPr>
        <w:t>а также витражей и витрин;</w:t>
      </w:r>
    </w:p>
    <w:p w:rsid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размещение вывесок в границах жилых помещений, в том числе на глухих торцах многоквартирных жилых домов;</w:t>
      </w:r>
    </w:p>
    <w:p w:rsidR="00897841" w:rsidRP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размещение вывесок на глухих торцевых фасадах зданий (кроме многоквартирных домов), строений, сооружений (за исключением случаев размещения вывесок на торгово-развл</w:t>
      </w:r>
      <w:r w:rsidR="003C6B15">
        <w:rPr>
          <w:rFonts w:ascii="Times New Roman" w:hAnsi="Times New Roman" w:cs="Times New Roman"/>
          <w:sz w:val="26"/>
          <w:szCs w:val="26"/>
        </w:rPr>
        <w:t>екательных центрах, кинотеатрах</w:t>
      </w:r>
      <w:r w:rsidR="00897841" w:rsidRPr="00897841">
        <w:rPr>
          <w:rFonts w:ascii="Times New Roman" w:hAnsi="Times New Roman" w:cs="Times New Roman"/>
          <w:sz w:val="26"/>
          <w:szCs w:val="26"/>
        </w:rPr>
        <w:t>);</w:t>
      </w:r>
    </w:p>
    <w:p w:rsidR="00897841" w:rsidRP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 xml:space="preserve">размещение вывесок на крышах (за исключением вывесок, размещаемых </w:t>
      </w:r>
      <w:r w:rsidR="00C35D5C">
        <w:rPr>
          <w:rFonts w:ascii="Times New Roman" w:hAnsi="Times New Roman" w:cs="Times New Roman"/>
          <w:sz w:val="26"/>
          <w:szCs w:val="26"/>
        </w:rPr>
        <w:br/>
      </w:r>
      <w:r w:rsidR="00897841" w:rsidRPr="00897841">
        <w:rPr>
          <w:rFonts w:ascii="Times New Roman" w:hAnsi="Times New Roman" w:cs="Times New Roman"/>
          <w:sz w:val="26"/>
          <w:szCs w:val="26"/>
        </w:rPr>
        <w:t xml:space="preserve">в соответствии с пунктом </w:t>
      </w:r>
      <w:r w:rsidR="009571E1">
        <w:rPr>
          <w:rFonts w:ascii="Times New Roman" w:hAnsi="Times New Roman" w:cs="Times New Roman"/>
          <w:sz w:val="26"/>
          <w:szCs w:val="26"/>
        </w:rPr>
        <w:t>2.11</w:t>
      </w:r>
      <w:r w:rsidR="00897841" w:rsidRPr="00897841">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00897841" w:rsidRPr="00897841">
        <w:rPr>
          <w:rFonts w:ascii="Times New Roman" w:hAnsi="Times New Roman" w:cs="Times New Roman"/>
          <w:sz w:val="26"/>
          <w:szCs w:val="26"/>
        </w:rPr>
        <w:t xml:space="preserve">), кровлях лоджий и балконов и (или) </w:t>
      </w:r>
      <w:r w:rsidR="00E30A0A">
        <w:rPr>
          <w:rFonts w:ascii="Times New Roman" w:hAnsi="Times New Roman" w:cs="Times New Roman"/>
          <w:sz w:val="26"/>
          <w:szCs w:val="26"/>
        </w:rPr>
        <w:t xml:space="preserve">на </w:t>
      </w:r>
      <w:r w:rsidR="00897841" w:rsidRPr="00897841">
        <w:rPr>
          <w:rFonts w:ascii="Times New Roman" w:hAnsi="Times New Roman" w:cs="Times New Roman"/>
          <w:sz w:val="26"/>
          <w:szCs w:val="26"/>
        </w:rPr>
        <w:t>лоджиях и балконах;</w:t>
      </w:r>
    </w:p>
    <w:p w:rsidR="00897841" w:rsidRP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размещение вывесок на архитектурных деталях фасадов объектов (в том числе на колоннах, пилястрах, орнаментах, лепнине);</w:t>
      </w:r>
    </w:p>
    <w:p w:rsidR="00897841" w:rsidRPr="00897841"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размещение вывесок на расстоянии ближе, чем 1 м от мемориальных досок;</w:t>
      </w:r>
    </w:p>
    <w:p w:rsidR="002A1D4F"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97841" w:rsidRPr="00897841">
        <w:rPr>
          <w:rFonts w:ascii="Times New Roman" w:hAnsi="Times New Roman" w:cs="Times New Roman"/>
          <w:sz w:val="26"/>
          <w:szCs w:val="26"/>
        </w:rPr>
        <w:t xml:space="preserve">перекрытие (закрытие) указателей наименований </w:t>
      </w:r>
      <w:r w:rsidR="00EC0DA7">
        <w:rPr>
          <w:rFonts w:ascii="Times New Roman" w:hAnsi="Times New Roman" w:cs="Times New Roman"/>
          <w:sz w:val="26"/>
          <w:szCs w:val="26"/>
        </w:rPr>
        <w:t>территориальных единиц</w:t>
      </w:r>
      <w:r w:rsidR="00897841" w:rsidRPr="00897841">
        <w:rPr>
          <w:rFonts w:ascii="Times New Roman" w:hAnsi="Times New Roman" w:cs="Times New Roman"/>
          <w:sz w:val="26"/>
          <w:szCs w:val="26"/>
        </w:rPr>
        <w:t xml:space="preserve"> и номеров домов;</w:t>
      </w:r>
    </w:p>
    <w:p w:rsidR="00EC0DA7" w:rsidRPr="00EC0DA7"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EC0DA7" w:rsidRPr="00EC0DA7">
        <w:rPr>
          <w:rFonts w:ascii="Times New Roman" w:hAnsi="Times New Roman" w:cs="Times New Roman"/>
          <w:sz w:val="26"/>
          <w:szCs w:val="26"/>
        </w:rPr>
        <w:t xml:space="preserve">размещение настенных вывесок одна над другой (за исключением случаев размещения вывесок на зданиях (кроме многоквартирных домов), строений, сооружений в соответствии с </w:t>
      </w:r>
      <w:proofErr w:type="spellStart"/>
      <w:proofErr w:type="gramStart"/>
      <w:r w:rsidR="00EC0DA7" w:rsidRPr="00EC0DA7">
        <w:rPr>
          <w:rFonts w:ascii="Times New Roman" w:hAnsi="Times New Roman" w:cs="Times New Roman"/>
          <w:sz w:val="26"/>
          <w:szCs w:val="26"/>
        </w:rPr>
        <w:t>дизайн-проектом</w:t>
      </w:r>
      <w:proofErr w:type="spellEnd"/>
      <w:proofErr w:type="gramEnd"/>
      <w:r w:rsidR="00EC0DA7" w:rsidRPr="00EC0DA7">
        <w:rPr>
          <w:rFonts w:ascii="Times New Roman" w:hAnsi="Times New Roman" w:cs="Times New Roman"/>
          <w:sz w:val="26"/>
          <w:szCs w:val="26"/>
        </w:rPr>
        <w:t>);</w:t>
      </w:r>
    </w:p>
    <w:p w:rsidR="00EC0DA7" w:rsidRPr="00EC0DA7"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EC0DA7" w:rsidRPr="00EC0DA7">
        <w:rPr>
          <w:rFonts w:ascii="Times New Roman" w:hAnsi="Times New Roman" w:cs="Times New Roman"/>
          <w:sz w:val="26"/>
          <w:szCs w:val="26"/>
        </w:rPr>
        <w:t xml:space="preserve">размещение консольных вывесок на расстоянии менее 10 м друг от друга, </w:t>
      </w:r>
      <w:r w:rsidR="00C35D5C">
        <w:rPr>
          <w:rFonts w:ascii="Times New Roman" w:hAnsi="Times New Roman" w:cs="Times New Roman"/>
          <w:sz w:val="26"/>
          <w:szCs w:val="26"/>
        </w:rPr>
        <w:br/>
      </w:r>
      <w:r w:rsidR="00EC0DA7" w:rsidRPr="00EC0DA7">
        <w:rPr>
          <w:rFonts w:ascii="Times New Roman" w:hAnsi="Times New Roman" w:cs="Times New Roman"/>
          <w:sz w:val="26"/>
          <w:szCs w:val="26"/>
        </w:rPr>
        <w:t>а также одной консольной вывески над другой;</w:t>
      </w:r>
    </w:p>
    <w:p w:rsidR="00EC0DA7" w:rsidRPr="00EC0DA7"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EC0DA7" w:rsidRPr="00EC0DA7">
        <w:rPr>
          <w:rFonts w:ascii="Times New Roman" w:hAnsi="Times New Roman" w:cs="Times New Roman"/>
          <w:sz w:val="26"/>
          <w:szCs w:val="26"/>
        </w:rP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C0DA7" w:rsidRPr="00EC0DA7"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EC0DA7" w:rsidRPr="00EC0DA7">
        <w:rPr>
          <w:rFonts w:ascii="Times New Roman" w:hAnsi="Times New Roman" w:cs="Times New Roman"/>
          <w:sz w:val="26"/>
          <w:szCs w:val="26"/>
        </w:rPr>
        <w:t xml:space="preserve">размещение вывесок с помощью демонстрации </w:t>
      </w:r>
      <w:proofErr w:type="spellStart"/>
      <w:r w:rsidR="00EC0DA7" w:rsidRPr="00EC0DA7">
        <w:rPr>
          <w:rFonts w:ascii="Times New Roman" w:hAnsi="Times New Roman" w:cs="Times New Roman"/>
          <w:sz w:val="26"/>
          <w:szCs w:val="26"/>
        </w:rPr>
        <w:t>постеров</w:t>
      </w:r>
      <w:proofErr w:type="spellEnd"/>
      <w:r w:rsidR="00EC0DA7" w:rsidRPr="00EC0DA7">
        <w:rPr>
          <w:rFonts w:ascii="Times New Roman" w:hAnsi="Times New Roman" w:cs="Times New Roman"/>
          <w:sz w:val="26"/>
          <w:szCs w:val="26"/>
        </w:rPr>
        <w:t xml:space="preserve"> на динамических системах смены изображений (</w:t>
      </w:r>
      <w:proofErr w:type="spellStart"/>
      <w:r w:rsidR="00EC0DA7" w:rsidRPr="00EC0DA7">
        <w:rPr>
          <w:rFonts w:ascii="Times New Roman" w:hAnsi="Times New Roman" w:cs="Times New Roman"/>
          <w:sz w:val="26"/>
          <w:szCs w:val="26"/>
        </w:rPr>
        <w:t>роллерные</w:t>
      </w:r>
      <w:proofErr w:type="spellEnd"/>
      <w:r w:rsidR="00EC0DA7" w:rsidRPr="00EC0DA7">
        <w:rPr>
          <w:rFonts w:ascii="Times New Roman" w:hAnsi="Times New Roman" w:cs="Times New Roman"/>
          <w:sz w:val="26"/>
          <w:szCs w:val="26"/>
        </w:rPr>
        <w:t xml:space="preserve"> системы, системы поворотных панелей - </w:t>
      </w:r>
      <w:proofErr w:type="spellStart"/>
      <w:r w:rsidR="00EC0DA7" w:rsidRPr="00EC0DA7">
        <w:rPr>
          <w:rFonts w:ascii="Times New Roman" w:hAnsi="Times New Roman" w:cs="Times New Roman"/>
          <w:sz w:val="26"/>
          <w:szCs w:val="26"/>
        </w:rPr>
        <w:t>призматроны</w:t>
      </w:r>
      <w:proofErr w:type="spellEnd"/>
      <w:r w:rsidR="00EC0DA7" w:rsidRPr="00EC0DA7">
        <w:rPr>
          <w:rFonts w:ascii="Times New Roman" w:hAnsi="Times New Roman" w:cs="Times New Roman"/>
          <w:sz w:val="26"/>
          <w:szCs w:val="26"/>
        </w:rPr>
        <w:t xml:space="preserve"> и др.) или с помощью изображения, демонстрируемого на электронных носителях (экраны, бегущая строка и т.д.) (за исключением вывесок, размещаемых </w:t>
      </w:r>
      <w:r w:rsidR="00C35D5C">
        <w:rPr>
          <w:rFonts w:ascii="Times New Roman" w:hAnsi="Times New Roman" w:cs="Times New Roman"/>
          <w:sz w:val="26"/>
          <w:szCs w:val="26"/>
        </w:rPr>
        <w:br/>
      </w:r>
      <w:r w:rsidR="00EC0DA7" w:rsidRPr="00EC0DA7">
        <w:rPr>
          <w:rFonts w:ascii="Times New Roman" w:hAnsi="Times New Roman" w:cs="Times New Roman"/>
          <w:sz w:val="26"/>
          <w:szCs w:val="26"/>
        </w:rPr>
        <w:t>в витрине);</w:t>
      </w:r>
    </w:p>
    <w:p w:rsidR="00EC0DA7" w:rsidRPr="00EC0DA7"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EC0DA7" w:rsidRPr="00EC0DA7">
        <w:rPr>
          <w:rFonts w:ascii="Times New Roman" w:hAnsi="Times New Roman" w:cs="Times New Roman"/>
          <w:sz w:val="26"/>
          <w:szCs w:val="26"/>
        </w:rPr>
        <w:t>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в виде отдельных букв и декоративных элементов из декоративных пленок);</w:t>
      </w:r>
    </w:p>
    <w:p w:rsidR="00EC0DA7" w:rsidRPr="00EC0DA7" w:rsidRDefault="001A4ACF" w:rsidP="00D521B6">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EC0DA7" w:rsidRPr="00EC0DA7">
        <w:rPr>
          <w:rFonts w:ascii="Times New Roman" w:hAnsi="Times New Roman" w:cs="Times New Roman"/>
          <w:sz w:val="26"/>
          <w:szCs w:val="26"/>
        </w:rPr>
        <w:t>замена остекления витрин световыми коробами;</w:t>
      </w:r>
    </w:p>
    <w:p w:rsidR="00EC0DA7" w:rsidRPr="00EC0DA7" w:rsidRDefault="00EC0DA7" w:rsidP="00D521B6">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устройство конструкций электронных носителей – экранов на всю высоту и (или) длину остекления витрины;</w:t>
      </w:r>
    </w:p>
    <w:p w:rsidR="00EC0DA7" w:rsidRPr="00EC0DA7" w:rsidRDefault="001A4ACF" w:rsidP="00D521B6">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EC0DA7" w:rsidRPr="00EC0DA7">
        <w:rPr>
          <w:rFonts w:ascii="Times New Roman" w:hAnsi="Times New Roman" w:cs="Times New Roman"/>
          <w:sz w:val="26"/>
          <w:szCs w:val="26"/>
        </w:rPr>
        <w:t xml:space="preserve">размещение вывесок с использованием картона, ткани, </w:t>
      </w:r>
      <w:proofErr w:type="spellStart"/>
      <w:r w:rsidR="00EC0DA7" w:rsidRPr="00EC0DA7">
        <w:rPr>
          <w:rFonts w:ascii="Times New Roman" w:hAnsi="Times New Roman" w:cs="Times New Roman"/>
          <w:sz w:val="26"/>
          <w:szCs w:val="26"/>
        </w:rPr>
        <w:t>баннерной</w:t>
      </w:r>
      <w:proofErr w:type="spellEnd"/>
      <w:r w:rsidR="00EC0DA7" w:rsidRPr="00EC0DA7">
        <w:rPr>
          <w:rFonts w:ascii="Times New Roman" w:hAnsi="Times New Roman" w:cs="Times New Roman"/>
          <w:sz w:val="26"/>
          <w:szCs w:val="26"/>
        </w:rPr>
        <w:t xml:space="preserve"> ткани</w:t>
      </w:r>
      <w:r w:rsidR="00E30A0A">
        <w:rPr>
          <w:rFonts w:ascii="Times New Roman" w:hAnsi="Times New Roman" w:cs="Times New Roman"/>
          <w:sz w:val="26"/>
          <w:szCs w:val="26"/>
        </w:rPr>
        <w:t xml:space="preserve"> </w:t>
      </w:r>
      <w:r w:rsidR="00C35D5C">
        <w:rPr>
          <w:rFonts w:ascii="Times New Roman" w:hAnsi="Times New Roman" w:cs="Times New Roman"/>
          <w:sz w:val="26"/>
          <w:szCs w:val="26"/>
        </w:rPr>
        <w:br/>
      </w:r>
      <w:r w:rsidR="00E30A0A">
        <w:rPr>
          <w:rFonts w:ascii="Times New Roman" w:hAnsi="Times New Roman" w:cs="Times New Roman"/>
          <w:sz w:val="26"/>
          <w:szCs w:val="26"/>
        </w:rPr>
        <w:t>(за исключением афиш) и других мягких материалов</w:t>
      </w:r>
      <w:r w:rsidR="00EC0DA7" w:rsidRPr="00EC0DA7">
        <w:rPr>
          <w:rFonts w:ascii="Times New Roman" w:hAnsi="Times New Roman" w:cs="Times New Roman"/>
          <w:sz w:val="26"/>
          <w:szCs w:val="26"/>
        </w:rPr>
        <w:t>;</w:t>
      </w:r>
    </w:p>
    <w:p w:rsidR="00EC0DA7" w:rsidRDefault="001A4ACF" w:rsidP="00D521B6">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EC0DA7" w:rsidRPr="00EC0DA7">
        <w:rPr>
          <w:rFonts w:ascii="Times New Roman" w:hAnsi="Times New Roman" w:cs="Times New Roman"/>
          <w:sz w:val="26"/>
          <w:szCs w:val="26"/>
        </w:rPr>
        <w:t>размещение вывесок с использованием неоновых светильников, мигающих (мерцающих) элементов;</w:t>
      </w:r>
    </w:p>
    <w:p w:rsidR="00233BBC" w:rsidRDefault="00136794" w:rsidP="00D521B6">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Pr="00136794">
        <w:rPr>
          <w:rFonts w:ascii="Times New Roman" w:hAnsi="Times New Roman" w:cs="Times New Roman"/>
          <w:sz w:val="26"/>
          <w:szCs w:val="26"/>
        </w:rPr>
        <w:t>размещение вывесок не в месте расположения организации с указанием</w:t>
      </w:r>
      <w:r>
        <w:rPr>
          <w:rFonts w:ascii="Times New Roman" w:hAnsi="Times New Roman" w:cs="Times New Roman"/>
          <w:sz w:val="26"/>
          <w:szCs w:val="26"/>
        </w:rPr>
        <w:t xml:space="preserve"> </w:t>
      </w:r>
      <w:r w:rsidRPr="00136794">
        <w:rPr>
          <w:rFonts w:ascii="Times New Roman" w:hAnsi="Times New Roman" w:cs="Times New Roman"/>
          <w:sz w:val="26"/>
          <w:szCs w:val="26"/>
        </w:rPr>
        <w:t>направления движения;</w:t>
      </w:r>
    </w:p>
    <w:p w:rsidR="00C84AC4" w:rsidRDefault="001A4ACF" w:rsidP="00D521B6">
      <w:pPr>
        <w:pStyle w:val="ConsPlusNormal"/>
        <w:spacing w:line="276" w:lineRule="auto"/>
        <w:ind w:firstLine="709"/>
        <w:jc w:val="both"/>
        <w:outlineLvl w:val="1"/>
        <w:rPr>
          <w:rFonts w:ascii="Times New Roman" w:hAnsi="Times New Roman" w:cs="Times New Roman"/>
          <w:sz w:val="26"/>
          <w:szCs w:val="26"/>
        </w:rPr>
      </w:pPr>
      <w:r w:rsidRPr="001A4ACF">
        <w:rPr>
          <w:rFonts w:ascii="Times New Roman" w:hAnsi="Times New Roman" w:cs="Times New Roman"/>
          <w:sz w:val="26"/>
          <w:szCs w:val="26"/>
        </w:rPr>
        <w:t xml:space="preserve">- </w:t>
      </w:r>
      <w:proofErr w:type="gramStart"/>
      <w:r w:rsidR="00B55F3D" w:rsidRPr="00B60689">
        <w:rPr>
          <w:rFonts w:ascii="Times New Roman" w:hAnsi="Times New Roman" w:cs="Times New Roman"/>
          <w:sz w:val="26"/>
          <w:szCs w:val="26"/>
        </w:rPr>
        <w:t>содержащих</w:t>
      </w:r>
      <w:proofErr w:type="gramEnd"/>
      <w:r w:rsidR="00B55F3D" w:rsidRPr="00B60689">
        <w:rPr>
          <w:rFonts w:ascii="Times New Roman" w:hAnsi="Times New Roman" w:cs="Times New Roman"/>
          <w:sz w:val="26"/>
          <w:szCs w:val="26"/>
        </w:rPr>
        <w:t xml:space="preserve"> только изображения без текстовой информации;</w:t>
      </w:r>
    </w:p>
    <w:p w:rsidR="00752552" w:rsidRPr="00501481" w:rsidRDefault="001A4ACF" w:rsidP="00D521B6">
      <w:pPr>
        <w:pStyle w:val="ConsPlusNormal"/>
        <w:spacing w:line="276"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01481" w:rsidRPr="00EC0DA7">
        <w:rPr>
          <w:rFonts w:ascii="Times New Roman" w:hAnsi="Times New Roman" w:cs="Times New Roman"/>
          <w:sz w:val="26"/>
          <w:szCs w:val="26"/>
        </w:rPr>
        <w:t>размещение</w:t>
      </w:r>
      <w:r w:rsidR="00501481" w:rsidRPr="00D75789">
        <w:rPr>
          <w:rFonts w:ascii="Times New Roman" w:hAnsi="Times New Roman" w:cs="Times New Roman"/>
          <w:b/>
          <w:sz w:val="26"/>
          <w:szCs w:val="26"/>
        </w:rPr>
        <w:t xml:space="preserve"> </w:t>
      </w:r>
      <w:r w:rsidR="00752552" w:rsidRPr="00501481">
        <w:rPr>
          <w:rFonts w:ascii="Times New Roman" w:hAnsi="Times New Roman" w:cs="Times New Roman"/>
          <w:sz w:val="26"/>
          <w:szCs w:val="26"/>
        </w:rPr>
        <w:t>настенных конструкций, расположенных в вертикальном порядке</w:t>
      </w:r>
      <w:r w:rsidR="00752552" w:rsidRPr="00501481">
        <w:rPr>
          <w:rFonts w:ascii="yandex-sans" w:hAnsi="yandex-sans"/>
          <w:color w:val="000000"/>
          <w:sz w:val="23"/>
          <w:szCs w:val="23"/>
          <w:shd w:val="clear" w:color="auto" w:fill="FFFFFF"/>
        </w:rPr>
        <w:t xml:space="preserve"> </w:t>
      </w:r>
      <w:r w:rsidR="00752552" w:rsidRPr="00501481">
        <w:rPr>
          <w:rFonts w:ascii="Times New Roman" w:hAnsi="Times New Roman" w:cs="Times New Roman"/>
          <w:color w:val="000000"/>
          <w:sz w:val="26"/>
          <w:szCs w:val="26"/>
          <w:shd w:val="clear" w:color="auto" w:fill="FFFFFF"/>
        </w:rPr>
        <w:t>(вертикальное расположение надписей на вывесках)</w:t>
      </w:r>
      <w:r w:rsidR="00480EA4">
        <w:rPr>
          <w:rFonts w:ascii="Times New Roman" w:hAnsi="Times New Roman" w:cs="Times New Roman"/>
          <w:color w:val="000000"/>
          <w:sz w:val="26"/>
          <w:szCs w:val="26"/>
          <w:shd w:val="clear" w:color="auto" w:fill="FFFFFF"/>
        </w:rPr>
        <w:t>,</w:t>
      </w:r>
      <w:r w:rsidR="00480EA4" w:rsidRPr="00480EA4">
        <w:t xml:space="preserve"> </w:t>
      </w:r>
      <w:r w:rsidR="00480EA4" w:rsidRPr="00480EA4">
        <w:rPr>
          <w:rFonts w:ascii="Times New Roman" w:hAnsi="Times New Roman" w:cs="Times New Roman"/>
          <w:color w:val="000000"/>
          <w:sz w:val="26"/>
          <w:szCs w:val="26"/>
          <w:shd w:val="clear" w:color="auto" w:fill="FFFFFF"/>
        </w:rPr>
        <w:t xml:space="preserve">за исключением конструкций, являющихся первоначальным композиционным элементом </w:t>
      </w:r>
      <w:proofErr w:type="gramStart"/>
      <w:r w:rsidR="00480EA4" w:rsidRPr="00480EA4">
        <w:rPr>
          <w:rFonts w:ascii="Times New Roman" w:hAnsi="Times New Roman" w:cs="Times New Roman"/>
          <w:color w:val="000000"/>
          <w:sz w:val="26"/>
          <w:szCs w:val="26"/>
          <w:shd w:val="clear" w:color="auto" w:fill="FFFFFF"/>
        </w:rPr>
        <w:t>архитектурного решения</w:t>
      </w:r>
      <w:proofErr w:type="gramEnd"/>
      <w:r w:rsidR="00480EA4" w:rsidRPr="00480EA4">
        <w:rPr>
          <w:rFonts w:ascii="Times New Roman" w:hAnsi="Times New Roman" w:cs="Times New Roman"/>
          <w:color w:val="000000"/>
          <w:sz w:val="26"/>
          <w:szCs w:val="26"/>
          <w:shd w:val="clear" w:color="auto" w:fill="FFFFFF"/>
        </w:rPr>
        <w:t xml:space="preserve"> фасадов</w:t>
      </w:r>
      <w:r w:rsidR="00752552" w:rsidRPr="00501481">
        <w:rPr>
          <w:rFonts w:ascii="Times New Roman" w:hAnsi="Times New Roman" w:cs="Times New Roman"/>
          <w:sz w:val="26"/>
          <w:szCs w:val="26"/>
        </w:rPr>
        <w:t>;</w:t>
      </w:r>
    </w:p>
    <w:p w:rsidR="00EC0DA7" w:rsidRPr="00EC0DA7" w:rsidRDefault="00EC0DA7" w:rsidP="00C84AC4">
      <w:pPr>
        <w:pStyle w:val="ConsPlusNormal"/>
        <w:spacing w:line="276" w:lineRule="auto"/>
        <w:ind w:firstLine="709"/>
        <w:jc w:val="both"/>
        <w:outlineLvl w:val="1"/>
        <w:rPr>
          <w:rFonts w:ascii="Times New Roman" w:hAnsi="Times New Roman" w:cs="Times New Roman"/>
          <w:sz w:val="26"/>
          <w:szCs w:val="26"/>
        </w:rPr>
      </w:pPr>
      <w:r w:rsidRPr="00C84AC4">
        <w:rPr>
          <w:rFonts w:ascii="Times New Roman" w:hAnsi="Times New Roman" w:cs="Times New Roman"/>
          <w:sz w:val="26"/>
          <w:szCs w:val="26"/>
        </w:rPr>
        <w:t xml:space="preserve">2) размещение вывесок </w:t>
      </w:r>
      <w:r w:rsidR="003131FD" w:rsidRPr="00C84AC4">
        <w:rPr>
          <w:rFonts w:ascii="Times New Roman" w:hAnsi="Times New Roman" w:cs="Times New Roman"/>
          <w:sz w:val="26"/>
          <w:szCs w:val="26"/>
        </w:rPr>
        <w:t>на ограждениях крылец, приямков</w:t>
      </w:r>
      <w:r w:rsidR="009E0293" w:rsidRPr="00C84AC4">
        <w:rPr>
          <w:rFonts w:ascii="Times New Roman" w:hAnsi="Times New Roman" w:cs="Times New Roman"/>
          <w:sz w:val="26"/>
          <w:szCs w:val="26"/>
        </w:rPr>
        <w:t>, на ступенях входов</w:t>
      </w:r>
      <w:r w:rsidR="009E0293">
        <w:rPr>
          <w:rFonts w:ascii="Times New Roman" w:hAnsi="Times New Roman" w:cs="Times New Roman"/>
          <w:sz w:val="26"/>
          <w:szCs w:val="26"/>
        </w:rPr>
        <w:t xml:space="preserve"> </w:t>
      </w:r>
      <w:r w:rsidR="009E0293">
        <w:rPr>
          <w:rFonts w:ascii="Times New Roman" w:hAnsi="Times New Roman" w:cs="Times New Roman"/>
          <w:sz w:val="26"/>
          <w:szCs w:val="26"/>
        </w:rPr>
        <w:br/>
        <w:t xml:space="preserve">в здания, </w:t>
      </w:r>
      <w:r w:rsidRPr="00EC0DA7">
        <w:rPr>
          <w:rFonts w:ascii="Times New Roman" w:hAnsi="Times New Roman" w:cs="Times New Roman"/>
          <w:sz w:val="26"/>
          <w:szCs w:val="26"/>
        </w:rPr>
        <w:t>на ограждающих конструкциях: заборах,</w:t>
      </w:r>
      <w:r w:rsidR="00B33AD9">
        <w:rPr>
          <w:rFonts w:ascii="Times New Roman" w:hAnsi="Times New Roman" w:cs="Times New Roman"/>
          <w:sz w:val="26"/>
          <w:szCs w:val="26"/>
        </w:rPr>
        <w:t xml:space="preserve"> </w:t>
      </w:r>
      <w:r w:rsidRPr="00EC0DA7">
        <w:rPr>
          <w:rFonts w:ascii="Times New Roman" w:hAnsi="Times New Roman" w:cs="Times New Roman"/>
          <w:sz w:val="26"/>
          <w:szCs w:val="26"/>
        </w:rPr>
        <w:t>шлагбаумах, перилах</w:t>
      </w:r>
      <w:r w:rsidR="00B33AD9">
        <w:rPr>
          <w:rFonts w:ascii="Times New Roman" w:hAnsi="Times New Roman" w:cs="Times New Roman"/>
          <w:sz w:val="26"/>
          <w:szCs w:val="26"/>
        </w:rPr>
        <w:t>, воротах,</w:t>
      </w:r>
      <w:r w:rsidR="00B33AD9" w:rsidRPr="00EC0DA7">
        <w:rPr>
          <w:rFonts w:ascii="Times New Roman" w:hAnsi="Times New Roman" w:cs="Times New Roman"/>
          <w:sz w:val="26"/>
          <w:szCs w:val="26"/>
        </w:rPr>
        <w:t xml:space="preserve"> </w:t>
      </w:r>
      <w:r w:rsidR="00B33AD9">
        <w:rPr>
          <w:rFonts w:ascii="Times New Roman" w:hAnsi="Times New Roman" w:cs="Times New Roman"/>
          <w:sz w:val="26"/>
          <w:szCs w:val="26"/>
        </w:rPr>
        <w:br/>
        <w:t xml:space="preserve">над ограждающими конструкциями </w:t>
      </w:r>
      <w:r w:rsidRPr="00EC0DA7">
        <w:rPr>
          <w:rFonts w:ascii="Times New Roman" w:hAnsi="Times New Roman" w:cs="Times New Roman"/>
          <w:sz w:val="26"/>
          <w:szCs w:val="26"/>
        </w:rPr>
        <w:t>и т.д.;</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 xml:space="preserve">3) размещение вывесок в виде надувных конструкций, </w:t>
      </w:r>
      <w:r w:rsidR="001B23B7" w:rsidRPr="005C73FC">
        <w:rPr>
          <w:rFonts w:ascii="Times New Roman" w:hAnsi="Times New Roman" w:cs="Times New Roman"/>
          <w:sz w:val="26"/>
          <w:szCs w:val="26"/>
        </w:rPr>
        <w:t xml:space="preserve">отдельно стоящих сборно-разборных (складных) </w:t>
      </w:r>
      <w:r w:rsidR="001B23B7" w:rsidRPr="00935443">
        <w:rPr>
          <w:rFonts w:ascii="Times New Roman" w:hAnsi="Times New Roman" w:cs="Times New Roman"/>
          <w:sz w:val="26"/>
          <w:szCs w:val="26"/>
        </w:rPr>
        <w:t xml:space="preserve">конструкций </w:t>
      </w:r>
      <w:proofErr w:type="spellStart"/>
      <w:r w:rsidRPr="00935443">
        <w:rPr>
          <w:rFonts w:ascii="Times New Roman" w:hAnsi="Times New Roman" w:cs="Times New Roman"/>
          <w:sz w:val="26"/>
          <w:szCs w:val="26"/>
        </w:rPr>
        <w:t>штендеров</w:t>
      </w:r>
      <w:proofErr w:type="spellEnd"/>
      <w:r w:rsidRPr="00935443">
        <w:rPr>
          <w:rFonts w:ascii="Times New Roman" w:hAnsi="Times New Roman" w:cs="Times New Roman"/>
          <w:sz w:val="26"/>
          <w:szCs w:val="26"/>
        </w:rPr>
        <w:t>;</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4) размещение вывесок на ограждающих конструкциях сезонных предприятий общественного питания (летних залов), за исключением случаев, предусмотренных пунктом 2</w:t>
      </w:r>
      <w:r w:rsidR="00A430B2">
        <w:rPr>
          <w:rFonts w:ascii="Times New Roman" w:hAnsi="Times New Roman" w:cs="Times New Roman"/>
          <w:sz w:val="26"/>
          <w:szCs w:val="26"/>
        </w:rPr>
        <w:t>.</w:t>
      </w:r>
      <w:r w:rsidRPr="00EC0DA7">
        <w:rPr>
          <w:rFonts w:ascii="Times New Roman" w:hAnsi="Times New Roman" w:cs="Times New Roman"/>
          <w:sz w:val="26"/>
          <w:szCs w:val="26"/>
        </w:rPr>
        <w:t>1</w:t>
      </w:r>
      <w:r w:rsidR="00A430B2">
        <w:rPr>
          <w:rFonts w:ascii="Times New Roman" w:hAnsi="Times New Roman" w:cs="Times New Roman"/>
          <w:sz w:val="26"/>
          <w:szCs w:val="26"/>
        </w:rPr>
        <w:t>2.</w:t>
      </w:r>
      <w:r w:rsidRPr="00EC0DA7">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Pr="00EC0DA7">
        <w:rPr>
          <w:rFonts w:ascii="Times New Roman" w:hAnsi="Times New Roman" w:cs="Times New Roman"/>
          <w:sz w:val="26"/>
          <w:szCs w:val="26"/>
        </w:rPr>
        <w:t>;</w:t>
      </w:r>
    </w:p>
    <w:p w:rsidR="00136794" w:rsidRDefault="00136794" w:rsidP="00136794">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5) размещение вывесок на опорах уличного освещения</w:t>
      </w:r>
      <w:r w:rsidR="00935443">
        <w:rPr>
          <w:rFonts w:ascii="Times New Roman" w:hAnsi="Times New Roman" w:cs="Times New Roman"/>
          <w:sz w:val="26"/>
          <w:szCs w:val="26"/>
        </w:rPr>
        <w:t>;</w:t>
      </w:r>
    </w:p>
    <w:p w:rsidR="00EC0DA7" w:rsidRDefault="00136794" w:rsidP="00B55F3D">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6</w:t>
      </w:r>
      <w:r w:rsidR="00EC0DA7" w:rsidRPr="00EC0DA7">
        <w:rPr>
          <w:rFonts w:ascii="Times New Roman" w:hAnsi="Times New Roman" w:cs="Times New Roman"/>
          <w:sz w:val="26"/>
          <w:szCs w:val="26"/>
        </w:rPr>
        <w:t>) размещение вывесок на внешних поверхностях объектов незавершенного</w:t>
      </w:r>
      <w:r w:rsidR="00EC0DA7">
        <w:rPr>
          <w:rFonts w:ascii="Times New Roman" w:hAnsi="Times New Roman" w:cs="Times New Roman"/>
          <w:sz w:val="26"/>
          <w:szCs w:val="26"/>
        </w:rPr>
        <w:t xml:space="preserve"> строительства.</w:t>
      </w:r>
    </w:p>
    <w:p w:rsidR="00AF1164" w:rsidRPr="00AF1164" w:rsidRDefault="00136794" w:rsidP="00B55F3D">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7</w:t>
      </w:r>
      <w:r w:rsidR="00DA78AF">
        <w:rPr>
          <w:rFonts w:ascii="Times New Roman" w:hAnsi="Times New Roman" w:cs="Times New Roman"/>
          <w:sz w:val="26"/>
          <w:szCs w:val="26"/>
        </w:rPr>
        <w:t>)</w:t>
      </w:r>
      <w:r w:rsidR="00AF1164" w:rsidRPr="00AF1164">
        <w:rPr>
          <w:rFonts w:ascii="Times New Roman" w:hAnsi="Times New Roman" w:cs="Times New Roman"/>
          <w:sz w:val="26"/>
          <w:szCs w:val="26"/>
        </w:rPr>
        <w:t xml:space="preserve"> на объектах культурного наследия, на объектах, расположенных в историческ</w:t>
      </w:r>
      <w:r w:rsidR="00AF1164">
        <w:rPr>
          <w:rFonts w:ascii="Times New Roman" w:hAnsi="Times New Roman" w:cs="Times New Roman"/>
          <w:sz w:val="26"/>
          <w:szCs w:val="26"/>
        </w:rPr>
        <w:t>ом центре города Торжка</w:t>
      </w:r>
      <w:r w:rsidR="00AF1164" w:rsidRPr="00AF1164">
        <w:rPr>
          <w:rFonts w:ascii="Times New Roman" w:hAnsi="Times New Roman" w:cs="Times New Roman"/>
          <w:sz w:val="26"/>
          <w:szCs w:val="26"/>
        </w:rPr>
        <w:t>:</w:t>
      </w:r>
    </w:p>
    <w:p w:rsidR="00AF1164" w:rsidRPr="00AF1164" w:rsidRDefault="00AF1164" w:rsidP="00B55F3D">
      <w:pPr>
        <w:pStyle w:val="ConsPlusNormal"/>
        <w:spacing w:line="276" w:lineRule="auto"/>
        <w:ind w:firstLine="708"/>
        <w:jc w:val="both"/>
        <w:outlineLvl w:val="1"/>
        <w:rPr>
          <w:rFonts w:ascii="Times New Roman" w:hAnsi="Times New Roman" w:cs="Times New Roman"/>
          <w:sz w:val="26"/>
          <w:szCs w:val="26"/>
        </w:rPr>
      </w:pPr>
      <w:r w:rsidRPr="00AF1164">
        <w:rPr>
          <w:rFonts w:ascii="Times New Roman" w:hAnsi="Times New Roman" w:cs="Times New Roman"/>
          <w:sz w:val="26"/>
          <w:szCs w:val="26"/>
        </w:rPr>
        <w:t>- фоновых конструкций, световых коробов, динамических конструкций;</w:t>
      </w:r>
    </w:p>
    <w:p w:rsidR="00AF1164" w:rsidRPr="00AF1164" w:rsidRDefault="00AF1164" w:rsidP="00B55F3D">
      <w:pPr>
        <w:pStyle w:val="ConsPlusNormal"/>
        <w:spacing w:line="276" w:lineRule="auto"/>
        <w:ind w:firstLine="708"/>
        <w:jc w:val="both"/>
        <w:outlineLvl w:val="1"/>
        <w:rPr>
          <w:rFonts w:ascii="Times New Roman" w:hAnsi="Times New Roman" w:cs="Times New Roman"/>
          <w:sz w:val="26"/>
          <w:szCs w:val="26"/>
        </w:rPr>
      </w:pPr>
      <w:r w:rsidRPr="00AF1164">
        <w:rPr>
          <w:rFonts w:ascii="Times New Roman" w:hAnsi="Times New Roman" w:cs="Times New Roman"/>
          <w:sz w:val="26"/>
          <w:szCs w:val="26"/>
        </w:rPr>
        <w:t xml:space="preserve">- выше установленных пределов, за исключением конструкций, являющихся первоначальным композиционным элементом </w:t>
      </w:r>
      <w:proofErr w:type="gramStart"/>
      <w:r w:rsidRPr="00AF1164">
        <w:rPr>
          <w:rFonts w:ascii="Times New Roman" w:hAnsi="Times New Roman" w:cs="Times New Roman"/>
          <w:sz w:val="26"/>
          <w:szCs w:val="26"/>
        </w:rPr>
        <w:t>архитектурного решения</w:t>
      </w:r>
      <w:proofErr w:type="gramEnd"/>
      <w:r w:rsidRPr="00AF1164">
        <w:rPr>
          <w:rFonts w:ascii="Times New Roman" w:hAnsi="Times New Roman" w:cs="Times New Roman"/>
          <w:sz w:val="26"/>
          <w:szCs w:val="26"/>
        </w:rPr>
        <w:t xml:space="preserve"> фасадов;</w:t>
      </w:r>
    </w:p>
    <w:p w:rsidR="00AF1164" w:rsidRPr="00AF1164" w:rsidRDefault="00AF1164" w:rsidP="00B55F3D">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высотой более 0,5 м;</w:t>
      </w:r>
    </w:p>
    <w:p w:rsidR="00EC0DA7" w:rsidRDefault="00AF1164" w:rsidP="00B55F3D">
      <w:pPr>
        <w:pStyle w:val="ConsPlusNormal"/>
        <w:spacing w:line="276" w:lineRule="auto"/>
        <w:ind w:firstLine="708"/>
        <w:jc w:val="both"/>
        <w:outlineLvl w:val="1"/>
        <w:rPr>
          <w:rFonts w:ascii="Times New Roman" w:hAnsi="Times New Roman" w:cs="Times New Roman"/>
          <w:sz w:val="26"/>
          <w:szCs w:val="26"/>
        </w:rPr>
      </w:pPr>
      <w:r w:rsidRPr="00AF1164">
        <w:rPr>
          <w:rFonts w:ascii="Times New Roman" w:hAnsi="Times New Roman" w:cs="Times New Roman"/>
          <w:sz w:val="26"/>
          <w:szCs w:val="26"/>
        </w:rPr>
        <w:t xml:space="preserve">- в контрастном и насыщенном цветовом решении, не сочетающемся </w:t>
      </w:r>
      <w:r w:rsidR="00935443">
        <w:rPr>
          <w:rFonts w:ascii="Times New Roman" w:hAnsi="Times New Roman" w:cs="Times New Roman"/>
          <w:sz w:val="26"/>
          <w:szCs w:val="26"/>
        </w:rPr>
        <w:br/>
      </w:r>
      <w:r w:rsidRPr="00AF1164">
        <w:rPr>
          <w:rFonts w:ascii="Times New Roman" w:hAnsi="Times New Roman" w:cs="Times New Roman"/>
          <w:sz w:val="26"/>
          <w:szCs w:val="26"/>
        </w:rPr>
        <w:t>с архитектурным фоном</w:t>
      </w:r>
      <w:r w:rsidR="00B55F3D">
        <w:rPr>
          <w:rFonts w:ascii="Times New Roman" w:hAnsi="Times New Roman" w:cs="Times New Roman"/>
          <w:sz w:val="26"/>
          <w:szCs w:val="26"/>
        </w:rPr>
        <w:t>.</w:t>
      </w:r>
    </w:p>
    <w:p w:rsidR="00C87E22" w:rsidRDefault="00136794" w:rsidP="00B55F3D">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8</w:t>
      </w:r>
      <w:r w:rsidR="00C87E22" w:rsidRPr="00C87E22">
        <w:rPr>
          <w:rFonts w:ascii="Times New Roman" w:hAnsi="Times New Roman" w:cs="Times New Roman"/>
          <w:sz w:val="26"/>
          <w:szCs w:val="26"/>
        </w:rPr>
        <w:t>) на территории индивидуальных или многоквартирных жилых домов в виде отдельно стоящих конструкций;</w:t>
      </w:r>
    </w:p>
    <w:p w:rsidR="00D75789" w:rsidRDefault="00136794" w:rsidP="00B55F3D">
      <w:pPr>
        <w:pStyle w:val="ConsPlusNormal"/>
        <w:spacing w:line="276" w:lineRule="auto"/>
        <w:ind w:firstLine="708"/>
        <w:jc w:val="both"/>
        <w:outlineLvl w:val="1"/>
        <w:rPr>
          <w:rFonts w:ascii="Times New Roman" w:hAnsi="Times New Roman" w:cs="Times New Roman"/>
          <w:sz w:val="26"/>
          <w:szCs w:val="26"/>
        </w:rPr>
      </w:pPr>
      <w:proofErr w:type="gramStart"/>
      <w:r>
        <w:rPr>
          <w:rFonts w:ascii="Times New Roman" w:hAnsi="Times New Roman" w:cs="Times New Roman"/>
          <w:sz w:val="26"/>
          <w:szCs w:val="26"/>
        </w:rPr>
        <w:t>9</w:t>
      </w:r>
      <w:r w:rsidR="00D75789">
        <w:rPr>
          <w:rFonts w:ascii="Times New Roman" w:hAnsi="Times New Roman" w:cs="Times New Roman"/>
          <w:sz w:val="26"/>
          <w:szCs w:val="26"/>
        </w:rPr>
        <w:t xml:space="preserve">) </w:t>
      </w:r>
      <w:r w:rsidR="00D75789" w:rsidRPr="00D75789">
        <w:rPr>
          <w:rFonts w:ascii="Times New Roman" w:hAnsi="Times New Roman" w:cs="Times New Roman"/>
          <w:sz w:val="26"/>
          <w:szCs w:val="26"/>
        </w:rPr>
        <w:t xml:space="preserve">содержащих более 10% от общей площади информационного поля указание </w:t>
      </w:r>
      <w:r w:rsidR="00D75789">
        <w:rPr>
          <w:rFonts w:ascii="Times New Roman" w:hAnsi="Times New Roman" w:cs="Times New Roman"/>
          <w:sz w:val="26"/>
          <w:szCs w:val="26"/>
        </w:rPr>
        <w:br/>
      </w:r>
      <w:r w:rsidR="00D75789" w:rsidRPr="00D75789">
        <w:rPr>
          <w:rFonts w:ascii="Times New Roman" w:hAnsi="Times New Roman" w:cs="Times New Roman"/>
          <w:sz w:val="26"/>
          <w:szCs w:val="26"/>
        </w:rPr>
        <w:t xml:space="preserve">на информацию, не являющуюся обязательной в силу статьи 9 Федерального закона </w:t>
      </w:r>
      <w:r w:rsidR="00D75789">
        <w:rPr>
          <w:rFonts w:ascii="Times New Roman" w:hAnsi="Times New Roman" w:cs="Times New Roman"/>
          <w:sz w:val="26"/>
          <w:szCs w:val="26"/>
        </w:rPr>
        <w:br/>
      </w:r>
      <w:r w:rsidR="00D75789" w:rsidRPr="00D75789">
        <w:rPr>
          <w:rFonts w:ascii="Times New Roman" w:hAnsi="Times New Roman" w:cs="Times New Roman"/>
          <w:sz w:val="26"/>
          <w:szCs w:val="26"/>
        </w:rPr>
        <w:t xml:space="preserve">«О защите прав потребителей» (информация о фирменном наименовании (наименовании) организации, месте ее нахождения (адресе) и режиме ее работы), </w:t>
      </w:r>
      <w:r w:rsidR="00935443">
        <w:rPr>
          <w:rFonts w:ascii="Times New Roman" w:hAnsi="Times New Roman" w:cs="Times New Roman"/>
          <w:sz w:val="26"/>
          <w:szCs w:val="26"/>
        </w:rPr>
        <w:br/>
      </w:r>
      <w:r w:rsidR="00D75789" w:rsidRPr="00D75789">
        <w:rPr>
          <w:rFonts w:ascii="Times New Roman" w:hAnsi="Times New Roman" w:cs="Times New Roman"/>
          <w:sz w:val="26"/>
          <w:szCs w:val="26"/>
        </w:rPr>
        <w:t>а именно номеров телефонов, сайтов, адресов электронной почты, обозначения направлений, перечней товаров и услуг, информации об аренде, продаже помещений</w:t>
      </w:r>
      <w:r w:rsidR="00D75789">
        <w:rPr>
          <w:rFonts w:ascii="Times New Roman" w:hAnsi="Times New Roman" w:cs="Times New Roman"/>
          <w:sz w:val="26"/>
          <w:szCs w:val="26"/>
        </w:rPr>
        <w:t>.</w:t>
      </w:r>
      <w:proofErr w:type="gramEnd"/>
    </w:p>
    <w:p w:rsidR="00C87E22" w:rsidRPr="00EC0DA7" w:rsidRDefault="00C87E22" w:rsidP="00C87E22">
      <w:pPr>
        <w:pStyle w:val="ConsPlusNormal"/>
        <w:spacing w:line="276" w:lineRule="auto"/>
        <w:jc w:val="both"/>
        <w:outlineLvl w:val="1"/>
        <w:rPr>
          <w:rFonts w:ascii="Times New Roman" w:hAnsi="Times New Roman" w:cs="Times New Roman"/>
          <w:sz w:val="26"/>
          <w:szCs w:val="26"/>
        </w:rPr>
      </w:pPr>
    </w:p>
    <w:p w:rsidR="008711F3" w:rsidRDefault="008711F3" w:rsidP="004B3842">
      <w:pPr>
        <w:pStyle w:val="ConsPlusNormal"/>
        <w:spacing w:line="276" w:lineRule="auto"/>
        <w:jc w:val="center"/>
        <w:outlineLvl w:val="1"/>
        <w:rPr>
          <w:rFonts w:ascii="Times New Roman" w:hAnsi="Times New Roman" w:cs="Times New Roman"/>
          <w:b/>
          <w:sz w:val="26"/>
          <w:szCs w:val="26"/>
        </w:rPr>
      </w:pPr>
    </w:p>
    <w:p w:rsidR="00EC0DA7" w:rsidRPr="00EC0DA7" w:rsidRDefault="00EC0DA7" w:rsidP="004B3842">
      <w:pPr>
        <w:pStyle w:val="ConsPlusNormal"/>
        <w:spacing w:line="276" w:lineRule="auto"/>
        <w:jc w:val="center"/>
        <w:outlineLvl w:val="1"/>
        <w:rPr>
          <w:rFonts w:ascii="Times New Roman" w:hAnsi="Times New Roman" w:cs="Times New Roman"/>
          <w:b/>
          <w:sz w:val="26"/>
          <w:szCs w:val="26"/>
        </w:rPr>
      </w:pPr>
      <w:r>
        <w:rPr>
          <w:rFonts w:ascii="Times New Roman" w:hAnsi="Times New Roman" w:cs="Times New Roman"/>
          <w:b/>
          <w:sz w:val="26"/>
          <w:szCs w:val="26"/>
        </w:rPr>
        <w:t>3</w:t>
      </w:r>
      <w:r w:rsidRPr="00EC0DA7">
        <w:rPr>
          <w:rFonts w:ascii="Times New Roman" w:hAnsi="Times New Roman" w:cs="Times New Roman"/>
          <w:b/>
          <w:sz w:val="26"/>
          <w:szCs w:val="26"/>
        </w:rPr>
        <w:t xml:space="preserve">. Требования к размещению информационных конструкций </w:t>
      </w:r>
      <w:r>
        <w:rPr>
          <w:rFonts w:ascii="Times New Roman" w:hAnsi="Times New Roman" w:cs="Times New Roman"/>
          <w:b/>
          <w:sz w:val="26"/>
          <w:szCs w:val="26"/>
        </w:rPr>
        <w:br/>
      </w:r>
      <w:r w:rsidRPr="00EC0DA7">
        <w:rPr>
          <w:rFonts w:ascii="Times New Roman" w:hAnsi="Times New Roman" w:cs="Times New Roman"/>
          <w:b/>
          <w:sz w:val="26"/>
          <w:szCs w:val="26"/>
        </w:rPr>
        <w:t>в соответствии с законом Российской Федерации от 07.02.1992 № 2300-1</w:t>
      </w:r>
    </w:p>
    <w:p w:rsidR="00EC0DA7" w:rsidRDefault="00EC0DA7" w:rsidP="004B3842">
      <w:pPr>
        <w:pStyle w:val="ConsPlusNormal"/>
        <w:spacing w:line="276" w:lineRule="auto"/>
        <w:jc w:val="center"/>
        <w:outlineLvl w:val="1"/>
        <w:rPr>
          <w:rFonts w:ascii="Times New Roman" w:hAnsi="Times New Roman" w:cs="Times New Roman"/>
          <w:b/>
          <w:sz w:val="26"/>
          <w:szCs w:val="26"/>
        </w:rPr>
      </w:pPr>
      <w:r w:rsidRPr="00EC0DA7">
        <w:rPr>
          <w:rFonts w:ascii="Times New Roman" w:hAnsi="Times New Roman" w:cs="Times New Roman"/>
          <w:b/>
          <w:sz w:val="26"/>
          <w:szCs w:val="26"/>
        </w:rPr>
        <w:t>«О защите прав потребителей»</w:t>
      </w:r>
    </w:p>
    <w:p w:rsidR="00BA2EF0" w:rsidRPr="00EC0DA7" w:rsidRDefault="00BA2EF0" w:rsidP="004B3842">
      <w:pPr>
        <w:pStyle w:val="ConsPlusNormal"/>
        <w:spacing w:line="276" w:lineRule="auto"/>
        <w:jc w:val="center"/>
        <w:outlineLvl w:val="1"/>
        <w:rPr>
          <w:rFonts w:ascii="Times New Roman" w:hAnsi="Times New Roman" w:cs="Times New Roman"/>
          <w:b/>
          <w:sz w:val="26"/>
          <w:szCs w:val="26"/>
        </w:rPr>
      </w:pPr>
    </w:p>
    <w:p w:rsidR="002A1D4F" w:rsidRDefault="00BA2EF0"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3.1. </w:t>
      </w:r>
      <w:r w:rsidR="00EC0DA7" w:rsidRPr="00EC0DA7">
        <w:rPr>
          <w:rFonts w:ascii="Times New Roman" w:hAnsi="Times New Roman" w:cs="Times New Roman"/>
          <w:sz w:val="26"/>
          <w:szCs w:val="26"/>
        </w:rPr>
        <w:t xml:space="preserve">Информационные конструкции (вывески), указанные в абзаце третьем подпункта 3 пункта </w:t>
      </w:r>
      <w:r>
        <w:rPr>
          <w:rFonts w:ascii="Times New Roman" w:hAnsi="Times New Roman" w:cs="Times New Roman"/>
          <w:sz w:val="26"/>
          <w:szCs w:val="26"/>
        </w:rPr>
        <w:t>1.2.</w:t>
      </w:r>
      <w:r w:rsidR="00EC0DA7" w:rsidRPr="00EC0DA7">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00EC0DA7" w:rsidRPr="00EC0DA7">
        <w:rPr>
          <w:rFonts w:ascii="Times New Roman" w:hAnsi="Times New Roman" w:cs="Times New Roman"/>
          <w:sz w:val="26"/>
          <w:szCs w:val="26"/>
        </w:rPr>
        <w:t xml:space="preserve"> (далее – информационная табличка),</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EC0DA7" w:rsidRPr="00EC0DA7" w:rsidRDefault="009571E1"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lastRenderedPageBreak/>
        <w:t xml:space="preserve">3.2. </w:t>
      </w:r>
      <w:r w:rsidR="00EC0DA7" w:rsidRPr="00EC0DA7">
        <w:rPr>
          <w:rFonts w:ascii="Times New Roman" w:hAnsi="Times New Roman" w:cs="Times New Roman"/>
          <w:sz w:val="26"/>
          <w:szCs w:val="26"/>
        </w:rPr>
        <w:t>Для одной организации, индивидуального предпринимателя на одном объекте устанавливается не более одной информационной таблички.</w:t>
      </w:r>
    </w:p>
    <w:p w:rsidR="00EC0DA7" w:rsidRPr="00EC0DA7" w:rsidRDefault="009571E1"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3.3. </w:t>
      </w:r>
      <w:r w:rsidR="00EC0DA7" w:rsidRPr="00EC0DA7">
        <w:rPr>
          <w:rFonts w:ascii="Times New Roman" w:hAnsi="Times New Roman" w:cs="Times New Roman"/>
          <w:sz w:val="26"/>
          <w:szCs w:val="26"/>
        </w:rPr>
        <w:t>Расстояние от уровня земли (пола входной группы) до верхнего края информационной таблички не должно превышать 2 м.</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Информационная табличка размещается на единой горизонтальной оси с иными аналогичными информационными конструкциями в пределах фасада.</w:t>
      </w:r>
    </w:p>
    <w:p w:rsidR="00EC0DA7" w:rsidRPr="00EC0DA7" w:rsidRDefault="009571E1"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3.4. </w:t>
      </w:r>
      <w:r w:rsidR="00EC0DA7" w:rsidRPr="00EC0DA7">
        <w:rPr>
          <w:rFonts w:ascii="Times New Roman" w:hAnsi="Times New Roman" w:cs="Times New Roman"/>
          <w:sz w:val="26"/>
          <w:szCs w:val="26"/>
        </w:rPr>
        <w:t>Информационная табличка состоит из информационного поля (текстовой части).</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Допустимый размер информационной таблички составляет:</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не более 0,6 м по длине;</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не более 0,</w:t>
      </w:r>
      <w:r w:rsidR="00B73046">
        <w:rPr>
          <w:rFonts w:ascii="Times New Roman" w:hAnsi="Times New Roman" w:cs="Times New Roman"/>
          <w:sz w:val="26"/>
          <w:szCs w:val="26"/>
        </w:rPr>
        <w:t>4</w:t>
      </w:r>
      <w:r w:rsidRPr="00EC0DA7">
        <w:rPr>
          <w:rFonts w:ascii="Times New Roman" w:hAnsi="Times New Roman" w:cs="Times New Roman"/>
          <w:sz w:val="26"/>
          <w:szCs w:val="26"/>
        </w:rPr>
        <w:t xml:space="preserve"> м по высоте.</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При этом высота букв, знаков, размещаемых на информационной табличке, не превышает 0,1 м.</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Допускается размещение информационных табличек на дверях входных групп, в том числе методом нанесения трафаретной печати или аппликаций из самоклеющихся пленок на остекление дверей. Максимальный размер информационных табличек не превышает:</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по высоте – 0,4 м;</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по длине – 0,3 м.</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При наличии на дверях входных групп вывески информационная табличка размещается на данных дверях входных групп в один ряд на едином горизонтальном или вертикальном уровне (на одном уровне, высоте, длине) с указанной вывеской.</w:t>
      </w:r>
    </w:p>
    <w:p w:rsidR="00EC0DA7" w:rsidRPr="00EC0DA7" w:rsidRDefault="009571E1"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3</w:t>
      </w:r>
      <w:r w:rsidR="00BA2EF0">
        <w:rPr>
          <w:rFonts w:ascii="Times New Roman" w:hAnsi="Times New Roman" w:cs="Times New Roman"/>
          <w:sz w:val="26"/>
          <w:szCs w:val="26"/>
        </w:rPr>
        <w:t>.5.</w:t>
      </w:r>
      <w:r w:rsidR="00EC0DA7" w:rsidRPr="00EC0DA7">
        <w:rPr>
          <w:rFonts w:ascii="Times New Roman" w:hAnsi="Times New Roman" w:cs="Times New Roman"/>
          <w:sz w:val="26"/>
          <w:szCs w:val="26"/>
        </w:rPr>
        <w:t xml:space="preserve"> В случае размещения в одном объекте нескольких организаций, индивидуальных предпринимателей общая площадь информационных табличек, устанавливаемых на фасадах объекта перед одним входом, не должна превышать </w:t>
      </w:r>
      <w:r w:rsidR="00A402F2">
        <w:rPr>
          <w:rFonts w:ascii="Times New Roman" w:hAnsi="Times New Roman" w:cs="Times New Roman"/>
          <w:sz w:val="26"/>
          <w:szCs w:val="26"/>
        </w:rPr>
        <w:br/>
      </w:r>
      <w:r w:rsidR="00EC0DA7" w:rsidRPr="00EC0DA7">
        <w:rPr>
          <w:rFonts w:ascii="Times New Roman" w:hAnsi="Times New Roman" w:cs="Times New Roman"/>
          <w:sz w:val="26"/>
          <w:szCs w:val="26"/>
        </w:rPr>
        <w:t>2 кв. м.</w:t>
      </w:r>
    </w:p>
    <w:p w:rsidR="00EC0DA7" w:rsidRPr="00EC0DA7"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 xml:space="preserve">При этом параметры (размеры) информационных конструкций, размещаемых перед одним входом, должны быть идентичными и не превышать размеры, установленные в абзаце втором пункта </w:t>
      </w:r>
      <w:r w:rsidR="00BA2EF0">
        <w:rPr>
          <w:rFonts w:ascii="Times New Roman" w:hAnsi="Times New Roman" w:cs="Times New Roman"/>
          <w:sz w:val="26"/>
          <w:szCs w:val="26"/>
        </w:rPr>
        <w:t>3.3</w:t>
      </w:r>
      <w:r w:rsidRPr="00EC0DA7">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Pr="00EC0DA7">
        <w:rPr>
          <w:rFonts w:ascii="Times New Roman" w:hAnsi="Times New Roman" w:cs="Times New Roman"/>
          <w:sz w:val="26"/>
          <w:szCs w:val="26"/>
        </w:rPr>
        <w:t>,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 м.</w:t>
      </w:r>
    </w:p>
    <w:p w:rsidR="00EC0DA7" w:rsidRPr="00EC0DA7" w:rsidRDefault="00BA2EF0"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3.6.</w:t>
      </w:r>
      <w:r w:rsidR="00EC0DA7" w:rsidRPr="00EC0DA7">
        <w:rPr>
          <w:rFonts w:ascii="Times New Roman" w:hAnsi="Times New Roman" w:cs="Times New Roman"/>
          <w:sz w:val="26"/>
          <w:szCs w:val="26"/>
        </w:rPr>
        <w:t xml:space="preserve"> Допускается размещение информационных табличек на остеклении витрины методом нанесения трафаретной печати или выполнения аппликаций из самоклеющихся пленок.</w:t>
      </w:r>
    </w:p>
    <w:p w:rsidR="002A1D4F" w:rsidRDefault="00EC0DA7" w:rsidP="004B3842">
      <w:pPr>
        <w:pStyle w:val="ConsPlusNormal"/>
        <w:spacing w:line="276" w:lineRule="auto"/>
        <w:ind w:firstLine="708"/>
        <w:jc w:val="both"/>
        <w:outlineLvl w:val="1"/>
        <w:rPr>
          <w:rFonts w:ascii="Times New Roman" w:hAnsi="Times New Roman" w:cs="Times New Roman"/>
          <w:sz w:val="26"/>
          <w:szCs w:val="26"/>
        </w:rPr>
      </w:pPr>
      <w:r w:rsidRPr="00EC0DA7">
        <w:rPr>
          <w:rFonts w:ascii="Times New Roman" w:hAnsi="Times New Roman" w:cs="Times New Roman"/>
          <w:sz w:val="26"/>
          <w:szCs w:val="26"/>
        </w:rPr>
        <w:t>При этом размеры информационных табличек не превышают 0,3 м по длине и 0,2 м по высоте.</w:t>
      </w:r>
    </w:p>
    <w:p w:rsidR="00A54632" w:rsidRPr="00A54632" w:rsidRDefault="00A54632" w:rsidP="004B3842">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 xml:space="preserve">Размещение на остеклении витрин нескольких информационных табличек в случае, указанном в абзаце первом пункта </w:t>
      </w:r>
      <w:r w:rsidR="009571E1">
        <w:rPr>
          <w:rFonts w:ascii="Times New Roman" w:hAnsi="Times New Roman" w:cs="Times New Roman"/>
          <w:sz w:val="26"/>
          <w:szCs w:val="26"/>
        </w:rPr>
        <w:t>3.5</w:t>
      </w:r>
      <w:r w:rsidRPr="00A54632">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Pr="00A54632">
        <w:rPr>
          <w:rFonts w:ascii="Times New Roman" w:hAnsi="Times New Roman" w:cs="Times New Roman"/>
          <w:sz w:val="26"/>
          <w:szCs w:val="26"/>
        </w:rPr>
        <w:t>, допускается при условии наличия между ними расстояния не менее 0,15 м и общего количества указанных вывесок – не более четырех.</w:t>
      </w:r>
    </w:p>
    <w:p w:rsidR="00A54632" w:rsidRPr="00A54632" w:rsidRDefault="00BA2EF0"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3.7.</w:t>
      </w:r>
      <w:r w:rsidR="00A54632" w:rsidRPr="00A54632">
        <w:rPr>
          <w:rFonts w:ascii="Times New Roman" w:hAnsi="Times New Roman" w:cs="Times New Roman"/>
          <w:sz w:val="26"/>
          <w:szCs w:val="26"/>
        </w:rPr>
        <w:t xml:space="preserve"> Размещение информационных табличек на оконных проемах не допускается.</w:t>
      </w:r>
    </w:p>
    <w:p w:rsidR="003752F3" w:rsidRDefault="003752F3" w:rsidP="003752F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3.8.</w:t>
      </w:r>
      <w:r w:rsidRPr="003752F3">
        <w:rPr>
          <w:rFonts w:ascii="Times New Roman" w:hAnsi="Times New Roman" w:cs="Times New Roman"/>
          <w:sz w:val="26"/>
          <w:szCs w:val="26"/>
        </w:rPr>
        <w:t xml:space="preserve"> </w:t>
      </w:r>
      <w:r w:rsidRPr="00A54632">
        <w:rPr>
          <w:rFonts w:ascii="Times New Roman" w:hAnsi="Times New Roman" w:cs="Times New Roman"/>
          <w:sz w:val="26"/>
          <w:szCs w:val="26"/>
        </w:rPr>
        <w:t xml:space="preserve">Информационные таблички </w:t>
      </w:r>
      <w:r w:rsidR="006364BD">
        <w:rPr>
          <w:rFonts w:ascii="Times New Roman" w:hAnsi="Times New Roman" w:cs="Times New Roman"/>
          <w:sz w:val="26"/>
          <w:szCs w:val="26"/>
        </w:rPr>
        <w:t>долж</w:t>
      </w:r>
      <w:r w:rsidRPr="001912E6">
        <w:rPr>
          <w:rFonts w:ascii="Times New Roman" w:hAnsi="Times New Roman" w:cs="Times New Roman"/>
          <w:sz w:val="26"/>
          <w:szCs w:val="26"/>
        </w:rPr>
        <w:t>н</w:t>
      </w:r>
      <w:r>
        <w:rPr>
          <w:rFonts w:ascii="Times New Roman" w:hAnsi="Times New Roman" w:cs="Times New Roman"/>
          <w:sz w:val="26"/>
          <w:szCs w:val="26"/>
        </w:rPr>
        <w:t>ы</w:t>
      </w:r>
      <w:r w:rsidRPr="001912E6">
        <w:rPr>
          <w:rFonts w:ascii="Times New Roman" w:hAnsi="Times New Roman" w:cs="Times New Roman"/>
          <w:sz w:val="26"/>
          <w:szCs w:val="26"/>
        </w:rPr>
        <w:t xml:space="preserve"> иметь однородный цветовой фон нейтральных оттенков или фон в цвет фасада здания, строения, сооружения.</w:t>
      </w:r>
    </w:p>
    <w:p w:rsidR="00A54632" w:rsidRDefault="003752F3" w:rsidP="004B3842">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3.9.</w:t>
      </w:r>
      <w:r w:rsidR="00BA2EF0">
        <w:rPr>
          <w:rFonts w:ascii="Times New Roman" w:hAnsi="Times New Roman" w:cs="Times New Roman"/>
          <w:sz w:val="26"/>
          <w:szCs w:val="26"/>
        </w:rPr>
        <w:t xml:space="preserve"> </w:t>
      </w:r>
      <w:r w:rsidR="00A54632" w:rsidRPr="00A54632">
        <w:rPr>
          <w:rFonts w:ascii="Times New Roman" w:hAnsi="Times New Roman" w:cs="Times New Roman"/>
          <w:sz w:val="26"/>
          <w:szCs w:val="26"/>
        </w:rPr>
        <w:t>Информационные таблички могут иметь внутреннюю подсветку.</w:t>
      </w:r>
    </w:p>
    <w:p w:rsidR="00935443" w:rsidRDefault="00935443">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A54632" w:rsidRPr="00A54632" w:rsidRDefault="00A54632" w:rsidP="004B3842">
      <w:pPr>
        <w:pStyle w:val="ConsPlusNormal"/>
        <w:spacing w:line="276" w:lineRule="auto"/>
        <w:ind w:firstLine="708"/>
        <w:jc w:val="both"/>
        <w:outlineLvl w:val="1"/>
        <w:rPr>
          <w:rFonts w:ascii="Times New Roman" w:hAnsi="Times New Roman" w:cs="Times New Roman"/>
          <w:sz w:val="26"/>
          <w:szCs w:val="26"/>
        </w:rPr>
      </w:pPr>
    </w:p>
    <w:p w:rsidR="00A54632" w:rsidRPr="00A54632" w:rsidRDefault="00A54632" w:rsidP="00557EA1">
      <w:pPr>
        <w:pStyle w:val="ConsPlusNormal"/>
        <w:spacing w:line="276" w:lineRule="auto"/>
        <w:jc w:val="center"/>
        <w:outlineLvl w:val="1"/>
        <w:rPr>
          <w:rFonts w:ascii="Times New Roman" w:hAnsi="Times New Roman" w:cs="Times New Roman"/>
          <w:b/>
          <w:sz w:val="26"/>
          <w:szCs w:val="26"/>
        </w:rPr>
      </w:pPr>
      <w:r w:rsidRPr="00A54632">
        <w:rPr>
          <w:rFonts w:ascii="Times New Roman" w:hAnsi="Times New Roman" w:cs="Times New Roman"/>
          <w:b/>
          <w:sz w:val="26"/>
          <w:szCs w:val="26"/>
        </w:rPr>
        <w:t>4. Особенности размещения информационных конструкций (вывесок)</w:t>
      </w:r>
    </w:p>
    <w:p w:rsidR="00A54632" w:rsidRDefault="00A54632" w:rsidP="00557EA1">
      <w:pPr>
        <w:pStyle w:val="ConsPlusNormal"/>
        <w:spacing w:line="276" w:lineRule="auto"/>
        <w:jc w:val="center"/>
        <w:outlineLvl w:val="1"/>
        <w:rPr>
          <w:rFonts w:ascii="Times New Roman" w:hAnsi="Times New Roman" w:cs="Times New Roman"/>
          <w:b/>
          <w:sz w:val="26"/>
          <w:szCs w:val="26"/>
        </w:rPr>
      </w:pPr>
      <w:r w:rsidRPr="00A54632">
        <w:rPr>
          <w:rFonts w:ascii="Times New Roman" w:hAnsi="Times New Roman" w:cs="Times New Roman"/>
          <w:b/>
          <w:sz w:val="26"/>
          <w:szCs w:val="26"/>
        </w:rPr>
        <w:t xml:space="preserve">в соответствии с </w:t>
      </w:r>
      <w:proofErr w:type="spellStart"/>
      <w:proofErr w:type="gramStart"/>
      <w:r w:rsidRPr="00A54632">
        <w:rPr>
          <w:rFonts w:ascii="Times New Roman" w:hAnsi="Times New Roman" w:cs="Times New Roman"/>
          <w:b/>
          <w:sz w:val="26"/>
          <w:szCs w:val="26"/>
        </w:rPr>
        <w:t>дизайн-проектом</w:t>
      </w:r>
      <w:proofErr w:type="spellEnd"/>
      <w:proofErr w:type="gramEnd"/>
      <w:r w:rsidRPr="00A54632">
        <w:rPr>
          <w:rFonts w:ascii="Times New Roman" w:hAnsi="Times New Roman" w:cs="Times New Roman"/>
          <w:b/>
          <w:sz w:val="26"/>
          <w:szCs w:val="26"/>
        </w:rPr>
        <w:t xml:space="preserve"> размещения вывески</w:t>
      </w:r>
    </w:p>
    <w:p w:rsidR="00A54632" w:rsidRPr="00A54632" w:rsidRDefault="00A54632" w:rsidP="004B3842">
      <w:pPr>
        <w:pStyle w:val="ConsPlusNormal"/>
        <w:spacing w:line="276" w:lineRule="auto"/>
        <w:ind w:firstLine="708"/>
        <w:jc w:val="center"/>
        <w:outlineLvl w:val="1"/>
        <w:rPr>
          <w:rFonts w:ascii="Times New Roman" w:hAnsi="Times New Roman" w:cs="Times New Roman"/>
          <w:b/>
          <w:sz w:val="26"/>
          <w:szCs w:val="26"/>
        </w:rPr>
      </w:pPr>
    </w:p>
    <w:p w:rsidR="00935443"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4.1</w:t>
      </w:r>
      <w:r w:rsidRPr="00A54632">
        <w:rPr>
          <w:rFonts w:ascii="Times New Roman" w:hAnsi="Times New Roman" w:cs="Times New Roman"/>
          <w:sz w:val="26"/>
          <w:szCs w:val="26"/>
        </w:rPr>
        <w:t xml:space="preserve">. </w:t>
      </w:r>
      <w:r>
        <w:rPr>
          <w:rFonts w:ascii="Times New Roman" w:hAnsi="Times New Roman" w:cs="Times New Roman"/>
          <w:sz w:val="26"/>
          <w:szCs w:val="26"/>
        </w:rPr>
        <w:t>Размещение информационных конструкций (вывесок</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 xml:space="preserve">а территории города Торжка осуществляется с соблюдением настоящих Требований. </w:t>
      </w:r>
    </w:p>
    <w:p w:rsidR="00935443"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4.2. Размещенные (размещаемые)</w:t>
      </w:r>
      <w:r w:rsidRPr="00A54632">
        <w:rPr>
          <w:rFonts w:ascii="Times New Roman" w:hAnsi="Times New Roman" w:cs="Times New Roman"/>
          <w:sz w:val="26"/>
          <w:szCs w:val="26"/>
        </w:rPr>
        <w:t xml:space="preserve"> на объектах культурного наследия</w:t>
      </w:r>
      <w:r>
        <w:rPr>
          <w:rFonts w:ascii="Times New Roman" w:hAnsi="Times New Roman" w:cs="Times New Roman"/>
          <w:sz w:val="26"/>
          <w:szCs w:val="26"/>
        </w:rPr>
        <w:t xml:space="preserve"> информационные конструкции (вывески)</w:t>
      </w:r>
      <w:r w:rsidRPr="00A54632">
        <w:rPr>
          <w:rFonts w:ascii="Times New Roman" w:hAnsi="Times New Roman" w:cs="Times New Roman"/>
          <w:sz w:val="26"/>
          <w:szCs w:val="26"/>
        </w:rPr>
        <w:t xml:space="preserve"> подлеж</w:t>
      </w:r>
      <w:r>
        <w:rPr>
          <w:rFonts w:ascii="Times New Roman" w:hAnsi="Times New Roman" w:cs="Times New Roman"/>
          <w:sz w:val="26"/>
          <w:szCs w:val="26"/>
        </w:rPr>
        <w:t>а</w:t>
      </w:r>
      <w:r w:rsidRPr="00A54632">
        <w:rPr>
          <w:rFonts w:ascii="Times New Roman" w:hAnsi="Times New Roman" w:cs="Times New Roman"/>
          <w:sz w:val="26"/>
          <w:szCs w:val="26"/>
        </w:rPr>
        <w:t>т согласованию</w:t>
      </w:r>
      <w:r>
        <w:rPr>
          <w:rFonts w:ascii="Times New Roman" w:hAnsi="Times New Roman" w:cs="Times New Roman"/>
          <w:sz w:val="26"/>
          <w:szCs w:val="26"/>
        </w:rPr>
        <w:t xml:space="preserve"> в установленном порядке</w:t>
      </w:r>
      <w:r w:rsidRPr="00A54632">
        <w:rPr>
          <w:rFonts w:ascii="Times New Roman" w:hAnsi="Times New Roman" w:cs="Times New Roman"/>
          <w:sz w:val="26"/>
          <w:szCs w:val="26"/>
        </w:rPr>
        <w:t xml:space="preserve"> с </w:t>
      </w:r>
      <w:r>
        <w:rPr>
          <w:rFonts w:ascii="Times New Roman" w:hAnsi="Times New Roman" w:cs="Times New Roman"/>
          <w:sz w:val="26"/>
          <w:szCs w:val="26"/>
        </w:rPr>
        <w:t>Главным управлением по государственной охране объектов культурного наследия Тверской области</w:t>
      </w:r>
      <w:r w:rsidRPr="00A54632">
        <w:rPr>
          <w:rFonts w:ascii="Times New Roman" w:hAnsi="Times New Roman" w:cs="Times New Roman"/>
          <w:sz w:val="26"/>
          <w:szCs w:val="26"/>
        </w:rPr>
        <w:t>.</w:t>
      </w:r>
    </w:p>
    <w:p w:rsidR="00935443" w:rsidRPr="00E1309E"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4.3. Без согласованного с администрацией города Торжка </w:t>
      </w:r>
      <w:proofErr w:type="spellStart"/>
      <w:proofErr w:type="gramStart"/>
      <w:r>
        <w:rPr>
          <w:rFonts w:ascii="Times New Roman" w:hAnsi="Times New Roman" w:cs="Times New Roman"/>
          <w:sz w:val="26"/>
          <w:szCs w:val="26"/>
        </w:rPr>
        <w:t>дизайн-проекта</w:t>
      </w:r>
      <w:proofErr w:type="spellEnd"/>
      <w:proofErr w:type="gramEnd"/>
      <w:r>
        <w:rPr>
          <w:rFonts w:ascii="Times New Roman" w:hAnsi="Times New Roman" w:cs="Times New Roman"/>
          <w:sz w:val="26"/>
          <w:szCs w:val="26"/>
        </w:rPr>
        <w:t xml:space="preserve"> на территории муниципального образования не допускается размещение следующих информационных конструкций (вывесок):</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1) отдельно стоящи</w:t>
      </w:r>
      <w:r>
        <w:rPr>
          <w:rFonts w:ascii="Times New Roman" w:hAnsi="Times New Roman" w:cs="Times New Roman"/>
          <w:sz w:val="26"/>
          <w:szCs w:val="26"/>
        </w:rPr>
        <w:t>х</w:t>
      </w:r>
      <w:r w:rsidRPr="00A54632">
        <w:rPr>
          <w:rFonts w:ascii="Times New Roman" w:hAnsi="Times New Roman" w:cs="Times New Roman"/>
          <w:sz w:val="26"/>
          <w:szCs w:val="26"/>
        </w:rPr>
        <w:t>;</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2) размещаемы</w:t>
      </w:r>
      <w:r>
        <w:rPr>
          <w:rFonts w:ascii="Times New Roman" w:hAnsi="Times New Roman" w:cs="Times New Roman"/>
          <w:sz w:val="26"/>
          <w:szCs w:val="26"/>
        </w:rPr>
        <w:t>х</w:t>
      </w:r>
      <w:r w:rsidRPr="00A54632">
        <w:rPr>
          <w:rFonts w:ascii="Times New Roman" w:hAnsi="Times New Roman" w:cs="Times New Roman"/>
          <w:sz w:val="26"/>
          <w:szCs w:val="26"/>
        </w:rPr>
        <w:t xml:space="preserve"> на крыш</w:t>
      </w:r>
      <w:r>
        <w:rPr>
          <w:rFonts w:ascii="Times New Roman" w:hAnsi="Times New Roman" w:cs="Times New Roman"/>
          <w:sz w:val="26"/>
          <w:szCs w:val="26"/>
        </w:rPr>
        <w:t>ах</w:t>
      </w:r>
      <w:r w:rsidRPr="00A54632">
        <w:rPr>
          <w:rFonts w:ascii="Times New Roman" w:hAnsi="Times New Roman" w:cs="Times New Roman"/>
          <w:sz w:val="26"/>
          <w:szCs w:val="26"/>
        </w:rPr>
        <w:t xml:space="preserve"> здани</w:t>
      </w:r>
      <w:r>
        <w:rPr>
          <w:rFonts w:ascii="Times New Roman" w:hAnsi="Times New Roman" w:cs="Times New Roman"/>
          <w:sz w:val="26"/>
          <w:szCs w:val="26"/>
        </w:rPr>
        <w:t>й, строений, сооружений</w:t>
      </w:r>
      <w:r w:rsidRPr="00A54632">
        <w:rPr>
          <w:rFonts w:ascii="Times New Roman" w:hAnsi="Times New Roman" w:cs="Times New Roman"/>
          <w:sz w:val="26"/>
          <w:szCs w:val="26"/>
        </w:rPr>
        <w:t>;</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3</w:t>
      </w:r>
      <w:r w:rsidRPr="00A54632">
        <w:rPr>
          <w:rFonts w:ascii="Times New Roman" w:hAnsi="Times New Roman" w:cs="Times New Roman"/>
          <w:sz w:val="26"/>
          <w:szCs w:val="26"/>
        </w:rPr>
        <w:t>) размещаем</w:t>
      </w:r>
      <w:r>
        <w:rPr>
          <w:rFonts w:ascii="Times New Roman" w:hAnsi="Times New Roman" w:cs="Times New Roman"/>
          <w:sz w:val="26"/>
          <w:szCs w:val="26"/>
        </w:rPr>
        <w:t>ых</w:t>
      </w:r>
      <w:r w:rsidRPr="00A54632">
        <w:rPr>
          <w:rFonts w:ascii="Times New Roman" w:hAnsi="Times New Roman" w:cs="Times New Roman"/>
          <w:sz w:val="26"/>
          <w:szCs w:val="26"/>
        </w:rPr>
        <w:t xml:space="preserve"> на торгово-развлекательных центрах, кинотеатрах, театрах, общественно значимых социальных объектах, встроенно-пристроенных помещениях, нежилых зданиях, строениях, сооружениях, входные группы которых обеспечивают доступ в помещения более чем одного собственника (арендатора), встроенных помещениях в случае, когда высота первого этажа превышает высоту 3,5 м;</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proofErr w:type="gramStart"/>
      <w:r>
        <w:rPr>
          <w:rFonts w:ascii="Times New Roman" w:hAnsi="Times New Roman" w:cs="Times New Roman"/>
          <w:sz w:val="26"/>
          <w:szCs w:val="26"/>
        </w:rPr>
        <w:t>4</w:t>
      </w:r>
      <w:r w:rsidRPr="00A54632">
        <w:rPr>
          <w:rFonts w:ascii="Times New Roman" w:hAnsi="Times New Roman" w:cs="Times New Roman"/>
          <w:sz w:val="26"/>
          <w:szCs w:val="26"/>
        </w:rPr>
        <w:t>) размещаемы</w:t>
      </w:r>
      <w:r>
        <w:rPr>
          <w:rFonts w:ascii="Times New Roman" w:hAnsi="Times New Roman" w:cs="Times New Roman"/>
          <w:sz w:val="26"/>
          <w:szCs w:val="26"/>
        </w:rPr>
        <w:t>х</w:t>
      </w:r>
      <w:r w:rsidRPr="00A54632">
        <w:rPr>
          <w:rFonts w:ascii="Times New Roman" w:hAnsi="Times New Roman" w:cs="Times New Roman"/>
          <w:sz w:val="26"/>
          <w:szCs w:val="26"/>
        </w:rPr>
        <w:t xml:space="preserve"> на объектах культурного наследия, в случае, указанном в абзаце втором подпункта 4 пункта </w:t>
      </w:r>
      <w:r>
        <w:rPr>
          <w:rFonts w:ascii="Times New Roman" w:hAnsi="Times New Roman" w:cs="Times New Roman"/>
          <w:sz w:val="26"/>
          <w:szCs w:val="26"/>
        </w:rPr>
        <w:t>2.8.</w:t>
      </w:r>
      <w:r w:rsidRPr="00A54632">
        <w:rPr>
          <w:rFonts w:ascii="Times New Roman" w:hAnsi="Times New Roman" w:cs="Times New Roman"/>
          <w:sz w:val="26"/>
          <w:szCs w:val="26"/>
        </w:rPr>
        <w:t xml:space="preserve"> </w:t>
      </w:r>
      <w:proofErr w:type="spellStart"/>
      <w:r w:rsidRPr="00A54632">
        <w:rPr>
          <w:rFonts w:ascii="Times New Roman" w:hAnsi="Times New Roman" w:cs="Times New Roman"/>
          <w:sz w:val="26"/>
          <w:szCs w:val="26"/>
        </w:rPr>
        <w:t>настоящих</w:t>
      </w:r>
      <w:r>
        <w:rPr>
          <w:rFonts w:ascii="Times New Roman" w:hAnsi="Times New Roman" w:cs="Times New Roman"/>
          <w:sz w:val="26"/>
          <w:szCs w:val="26"/>
        </w:rPr>
        <w:t>Требований</w:t>
      </w:r>
      <w:proofErr w:type="spellEnd"/>
      <w:r w:rsidRPr="00A54632">
        <w:rPr>
          <w:rFonts w:ascii="Times New Roman" w:hAnsi="Times New Roman" w:cs="Times New Roman"/>
          <w:sz w:val="26"/>
          <w:szCs w:val="26"/>
        </w:rPr>
        <w:t>;</w:t>
      </w:r>
      <w:proofErr w:type="gramEnd"/>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5</w:t>
      </w:r>
      <w:r w:rsidRPr="00A54632">
        <w:rPr>
          <w:rFonts w:ascii="Times New Roman" w:hAnsi="Times New Roman" w:cs="Times New Roman"/>
          <w:sz w:val="26"/>
          <w:szCs w:val="26"/>
        </w:rPr>
        <w:t>) вывес</w:t>
      </w:r>
      <w:r>
        <w:rPr>
          <w:rFonts w:ascii="Times New Roman" w:hAnsi="Times New Roman" w:cs="Times New Roman"/>
          <w:sz w:val="26"/>
          <w:szCs w:val="26"/>
        </w:rPr>
        <w:t>ок</w:t>
      </w:r>
      <w:r w:rsidRPr="00A54632">
        <w:rPr>
          <w:rFonts w:ascii="Times New Roman" w:hAnsi="Times New Roman" w:cs="Times New Roman"/>
          <w:sz w:val="26"/>
          <w:szCs w:val="26"/>
        </w:rPr>
        <w:t xml:space="preserve"> организаций, расположенных в помещениях подвальных и цокольных этажей, в случае, указанном в абзаце пятом подпункта 1 пункта </w:t>
      </w:r>
      <w:r>
        <w:rPr>
          <w:rFonts w:ascii="Times New Roman" w:hAnsi="Times New Roman" w:cs="Times New Roman"/>
          <w:sz w:val="26"/>
          <w:szCs w:val="26"/>
        </w:rPr>
        <w:t>2.8</w:t>
      </w:r>
      <w:r w:rsidRPr="00A54632">
        <w:rPr>
          <w:rFonts w:ascii="Times New Roman" w:hAnsi="Times New Roman" w:cs="Times New Roman"/>
          <w:sz w:val="26"/>
          <w:szCs w:val="26"/>
        </w:rPr>
        <w:t xml:space="preserve"> настоящих </w:t>
      </w:r>
      <w:r>
        <w:rPr>
          <w:rFonts w:ascii="Times New Roman" w:hAnsi="Times New Roman" w:cs="Times New Roman"/>
          <w:sz w:val="26"/>
          <w:szCs w:val="26"/>
        </w:rPr>
        <w:t>Требований</w:t>
      </w:r>
      <w:r w:rsidRPr="00A54632">
        <w:rPr>
          <w:rFonts w:ascii="Times New Roman" w:hAnsi="Times New Roman" w:cs="Times New Roman"/>
          <w:sz w:val="26"/>
          <w:szCs w:val="26"/>
        </w:rPr>
        <w:t>.</w:t>
      </w:r>
    </w:p>
    <w:p w:rsidR="00935443"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4.4. </w:t>
      </w:r>
      <w:proofErr w:type="gramStart"/>
      <w:r>
        <w:rPr>
          <w:rFonts w:ascii="Times New Roman" w:hAnsi="Times New Roman" w:cs="Times New Roman"/>
          <w:sz w:val="26"/>
          <w:szCs w:val="26"/>
        </w:rPr>
        <w:t xml:space="preserve">Обязанность по получению необходимых согласований, указанных в настоящем разделе, а также по соблюдению соответствия размещаемых информационных конструкций настоящим Требованиям, согласованному </w:t>
      </w:r>
      <w:proofErr w:type="spellStart"/>
      <w:r>
        <w:rPr>
          <w:rFonts w:ascii="Times New Roman" w:hAnsi="Times New Roman" w:cs="Times New Roman"/>
          <w:sz w:val="26"/>
          <w:szCs w:val="26"/>
        </w:rPr>
        <w:t>дизайн-</w:t>
      </w:r>
      <w:r w:rsidRPr="00D82C1C">
        <w:rPr>
          <w:rFonts w:ascii="Times New Roman" w:hAnsi="Times New Roman" w:cs="Times New Roman"/>
          <w:sz w:val="26"/>
          <w:szCs w:val="26"/>
        </w:rPr>
        <w:t>проекту</w:t>
      </w:r>
      <w:proofErr w:type="spellEnd"/>
      <w:r w:rsidRPr="00D82C1C">
        <w:rPr>
          <w:rFonts w:ascii="Times New Roman" w:hAnsi="Times New Roman" w:cs="Times New Roman"/>
          <w:sz w:val="26"/>
          <w:szCs w:val="26"/>
        </w:rPr>
        <w:t xml:space="preserve"> в случае, когда согласование является обязательным, возлагается на владельцев информационных конструкций (вывесок), а в случае, если установить указанных лиц не представляется возможным, - на собственников, владельцев зданий, сооружений, земельных участков, либо иных лиц, на которых возложены соответствующие обязанности.</w:t>
      </w:r>
      <w:proofErr w:type="gramEnd"/>
    </w:p>
    <w:p w:rsidR="00935443"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4.5. </w:t>
      </w:r>
      <w:r w:rsidRPr="00A54632">
        <w:rPr>
          <w:rFonts w:ascii="Times New Roman" w:hAnsi="Times New Roman" w:cs="Times New Roman"/>
          <w:sz w:val="26"/>
          <w:szCs w:val="26"/>
        </w:rPr>
        <w:t xml:space="preserve">Дизайн-проект </w:t>
      </w:r>
      <w:r>
        <w:rPr>
          <w:rFonts w:ascii="Times New Roman" w:hAnsi="Times New Roman" w:cs="Times New Roman"/>
          <w:sz w:val="26"/>
          <w:szCs w:val="26"/>
        </w:rPr>
        <w:t>должен</w:t>
      </w:r>
      <w:r w:rsidRPr="00A54632">
        <w:rPr>
          <w:rFonts w:ascii="Times New Roman" w:hAnsi="Times New Roman" w:cs="Times New Roman"/>
          <w:sz w:val="26"/>
          <w:szCs w:val="26"/>
        </w:rPr>
        <w:t xml:space="preserve"> информацию о размещении всех информационных конструкций на фасадах объекта</w:t>
      </w:r>
      <w:r>
        <w:rPr>
          <w:rFonts w:ascii="Times New Roman" w:hAnsi="Times New Roman" w:cs="Times New Roman"/>
          <w:sz w:val="26"/>
          <w:szCs w:val="26"/>
        </w:rPr>
        <w:t xml:space="preserve">, </w:t>
      </w:r>
      <w:proofErr w:type="spellStart"/>
      <w:r>
        <w:rPr>
          <w:rFonts w:ascii="Times New Roman" w:hAnsi="Times New Roman" w:cs="Times New Roman"/>
          <w:sz w:val="26"/>
          <w:szCs w:val="26"/>
        </w:rPr>
        <w:t>включаяуже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размещенныеинформационные</w:t>
      </w:r>
      <w:proofErr w:type="spellEnd"/>
      <w:r w:rsidRPr="00A54632">
        <w:rPr>
          <w:rFonts w:ascii="Times New Roman" w:hAnsi="Times New Roman" w:cs="Times New Roman"/>
          <w:sz w:val="26"/>
          <w:szCs w:val="26"/>
        </w:rPr>
        <w:t xml:space="preserve"> конструкции, </w:t>
      </w:r>
      <w:r>
        <w:rPr>
          <w:rFonts w:ascii="Times New Roman" w:hAnsi="Times New Roman" w:cs="Times New Roman"/>
          <w:sz w:val="26"/>
          <w:szCs w:val="26"/>
        </w:rPr>
        <w:t>дизайн-проект которых ранее согласован</w:t>
      </w:r>
      <w:r w:rsidRPr="00A54632">
        <w:rPr>
          <w:rFonts w:ascii="Times New Roman" w:hAnsi="Times New Roman" w:cs="Times New Roman"/>
          <w:sz w:val="26"/>
          <w:szCs w:val="26"/>
        </w:rPr>
        <w:t xml:space="preserve"> администрацией </w:t>
      </w:r>
      <w:r>
        <w:rPr>
          <w:rFonts w:ascii="Times New Roman" w:hAnsi="Times New Roman" w:cs="Times New Roman"/>
          <w:sz w:val="26"/>
          <w:szCs w:val="26"/>
        </w:rPr>
        <w:t>города Торжка</w:t>
      </w:r>
      <w:r w:rsidRPr="00A54632">
        <w:rPr>
          <w:rFonts w:ascii="Times New Roman" w:hAnsi="Times New Roman" w:cs="Times New Roman"/>
          <w:sz w:val="26"/>
          <w:szCs w:val="26"/>
        </w:rPr>
        <w:t>.</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 xml:space="preserve">4.6. Порядок и сроки процедуры согласования информационных конструкций (вывесок) устанавливается муниципальным нормативным правовым актом, определяющим </w:t>
      </w:r>
      <w:r w:rsidRPr="007F4753">
        <w:rPr>
          <w:rFonts w:ascii="Times New Roman" w:hAnsi="Times New Roman" w:cs="Times New Roman"/>
          <w:sz w:val="26"/>
          <w:szCs w:val="26"/>
        </w:rPr>
        <w:t xml:space="preserve">состав, последовательность и сроки выполнения действий при принятии решений по согласованию установки информационных конструкций </w:t>
      </w:r>
      <w:r w:rsidRPr="007F4753">
        <w:rPr>
          <w:rFonts w:ascii="Times New Roman" w:hAnsi="Times New Roman" w:cs="Times New Roman"/>
          <w:color w:val="000000"/>
          <w:sz w:val="26"/>
          <w:szCs w:val="26"/>
        </w:rPr>
        <w:t>на территории города Торжка</w:t>
      </w:r>
      <w:r>
        <w:rPr>
          <w:rFonts w:ascii="Times New Roman" w:hAnsi="Times New Roman" w:cs="Times New Roman"/>
          <w:color w:val="000000"/>
          <w:sz w:val="26"/>
          <w:szCs w:val="26"/>
        </w:rPr>
        <w:t>.</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4.7</w:t>
      </w:r>
      <w:r w:rsidRPr="00A54632">
        <w:rPr>
          <w:rFonts w:ascii="Times New Roman" w:hAnsi="Times New Roman" w:cs="Times New Roman"/>
          <w:sz w:val="26"/>
          <w:szCs w:val="26"/>
        </w:rPr>
        <w:t xml:space="preserve">. Критериями оценки </w:t>
      </w:r>
      <w:proofErr w:type="spellStart"/>
      <w:proofErr w:type="gramStart"/>
      <w:r w:rsidRPr="00A54632">
        <w:rPr>
          <w:rFonts w:ascii="Times New Roman" w:hAnsi="Times New Roman" w:cs="Times New Roman"/>
          <w:sz w:val="26"/>
          <w:szCs w:val="26"/>
        </w:rPr>
        <w:t>дизайн-проекта</w:t>
      </w:r>
      <w:proofErr w:type="spellEnd"/>
      <w:proofErr w:type="gramEnd"/>
      <w:r w:rsidRPr="00A54632">
        <w:rPr>
          <w:rFonts w:ascii="Times New Roman" w:hAnsi="Times New Roman" w:cs="Times New Roman"/>
          <w:sz w:val="26"/>
          <w:szCs w:val="26"/>
        </w:rPr>
        <w:t xml:space="preserve"> размещения вывески на соответствие внешнему архитектурному облику застройки </w:t>
      </w:r>
      <w:r>
        <w:rPr>
          <w:rFonts w:ascii="Times New Roman" w:hAnsi="Times New Roman" w:cs="Times New Roman"/>
          <w:sz w:val="26"/>
          <w:szCs w:val="26"/>
        </w:rPr>
        <w:t>города Торжка</w:t>
      </w:r>
      <w:r w:rsidRPr="00A54632">
        <w:rPr>
          <w:rFonts w:ascii="Times New Roman" w:hAnsi="Times New Roman" w:cs="Times New Roman"/>
          <w:sz w:val="26"/>
          <w:szCs w:val="26"/>
        </w:rPr>
        <w:t xml:space="preserve"> являются:</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 xml:space="preserve">1) обеспечение сохранности внешнего архитектурного облика </w:t>
      </w:r>
      <w:r>
        <w:rPr>
          <w:rFonts w:ascii="Times New Roman" w:hAnsi="Times New Roman" w:cs="Times New Roman"/>
          <w:sz w:val="26"/>
          <w:szCs w:val="26"/>
        </w:rPr>
        <w:t>города</w:t>
      </w:r>
      <w:r w:rsidRPr="00A54632">
        <w:rPr>
          <w:rFonts w:ascii="Times New Roman" w:hAnsi="Times New Roman" w:cs="Times New Roman"/>
          <w:sz w:val="26"/>
          <w:szCs w:val="26"/>
        </w:rPr>
        <w:t>;</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proofErr w:type="gramStart"/>
      <w:r w:rsidRPr="00A54632">
        <w:rPr>
          <w:rFonts w:ascii="Times New Roman" w:hAnsi="Times New Roman" w:cs="Times New Roman"/>
          <w:sz w:val="26"/>
          <w:szCs w:val="26"/>
        </w:rPr>
        <w:t xml:space="preserve">2) соответствие местоположения и эстетических характеристик информационной </w:t>
      </w:r>
      <w:r w:rsidRPr="00A54632">
        <w:rPr>
          <w:rFonts w:ascii="Times New Roman" w:hAnsi="Times New Roman" w:cs="Times New Roman"/>
          <w:sz w:val="26"/>
          <w:szCs w:val="26"/>
        </w:rPr>
        <w:lastRenderedPageBreak/>
        <w:t>конструкции (форма, параметры (размеры), пропорции, цвет, масштаб) объекту, на котором она размещается;</w:t>
      </w:r>
      <w:proofErr w:type="gramEnd"/>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3) привязка настенных конструкций к композиционным осям конструктивных элементов фасадов объектов;</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4) соблюдение единой горизонтальной оси размещения настенных конструкций с иными настенными конструкциями в пределах фасада объекта;</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5) обоснованность использования прозрачной (</w:t>
      </w:r>
      <w:proofErr w:type="spellStart"/>
      <w:r w:rsidRPr="00A54632">
        <w:rPr>
          <w:rFonts w:ascii="Times New Roman" w:hAnsi="Times New Roman" w:cs="Times New Roman"/>
          <w:sz w:val="26"/>
          <w:szCs w:val="26"/>
        </w:rPr>
        <w:t>бесфоновые</w:t>
      </w:r>
      <w:proofErr w:type="spellEnd"/>
      <w:r w:rsidRPr="00A54632">
        <w:rPr>
          <w:rFonts w:ascii="Times New Roman" w:hAnsi="Times New Roman" w:cs="Times New Roman"/>
          <w:sz w:val="26"/>
          <w:szCs w:val="26"/>
        </w:rPr>
        <w:t xml:space="preserve"> подложки) или непрозрачной основы для крепления отдельных элементов настенной конструкции;</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 xml:space="preserve">6) </w:t>
      </w:r>
      <w:r w:rsidRPr="00377847">
        <w:rPr>
          <w:rFonts w:ascii="Times New Roman" w:hAnsi="Times New Roman" w:cs="Times New Roman"/>
          <w:sz w:val="26"/>
          <w:szCs w:val="26"/>
        </w:rPr>
        <w:t>обоснованность использования вертикального формата в вывесках;</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7) обоснованность количества и местоположения информационных конструкций;</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8) обоснованность использования предлагаемого типа конструкций;</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 xml:space="preserve">9) обоснованность параметров (размеров) отдельно стоящих информационных конструкций, их </w:t>
      </w:r>
      <w:proofErr w:type="spellStart"/>
      <w:r w:rsidRPr="00A54632">
        <w:rPr>
          <w:rFonts w:ascii="Times New Roman" w:hAnsi="Times New Roman" w:cs="Times New Roman"/>
          <w:sz w:val="26"/>
          <w:szCs w:val="26"/>
        </w:rPr>
        <w:t>сомасштабность</w:t>
      </w:r>
      <w:proofErr w:type="spellEnd"/>
      <w:r w:rsidRPr="00A54632">
        <w:rPr>
          <w:rFonts w:ascii="Times New Roman" w:hAnsi="Times New Roman" w:cs="Times New Roman"/>
          <w:sz w:val="26"/>
          <w:szCs w:val="26"/>
        </w:rPr>
        <w:t xml:space="preserve"> окружающей застройке;</w:t>
      </w:r>
    </w:p>
    <w:p w:rsidR="00935443" w:rsidRPr="00A54632" w:rsidRDefault="00935443" w:rsidP="00935443">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10) учет колористического решения внешних поверхностей объекта при размещении вывески.</w:t>
      </w:r>
    </w:p>
    <w:p w:rsidR="00935443" w:rsidRDefault="00935443" w:rsidP="00935443">
      <w:pPr>
        <w:pStyle w:val="ConsPlusNormal"/>
        <w:spacing w:line="276" w:lineRule="auto"/>
        <w:ind w:firstLine="708"/>
        <w:jc w:val="both"/>
        <w:outlineLvl w:val="1"/>
        <w:rPr>
          <w:rFonts w:ascii="Times New Roman" w:hAnsi="Times New Roman" w:cs="Times New Roman"/>
          <w:sz w:val="26"/>
          <w:szCs w:val="26"/>
        </w:rPr>
      </w:pPr>
      <w:proofErr w:type="gramStart"/>
      <w:r w:rsidRPr="00A54632">
        <w:rPr>
          <w:rFonts w:ascii="Times New Roman" w:hAnsi="Times New Roman" w:cs="Times New Roman"/>
          <w:sz w:val="26"/>
          <w:szCs w:val="26"/>
        </w:rPr>
        <w:t xml:space="preserve">Оценка </w:t>
      </w:r>
      <w:proofErr w:type="spellStart"/>
      <w:r w:rsidRPr="00A54632">
        <w:rPr>
          <w:rFonts w:ascii="Times New Roman" w:hAnsi="Times New Roman" w:cs="Times New Roman"/>
          <w:sz w:val="26"/>
          <w:szCs w:val="26"/>
        </w:rPr>
        <w:t>дизайн-проекта</w:t>
      </w:r>
      <w:proofErr w:type="spellEnd"/>
      <w:r w:rsidRPr="00A54632">
        <w:rPr>
          <w:rFonts w:ascii="Times New Roman" w:hAnsi="Times New Roman" w:cs="Times New Roman"/>
          <w:sz w:val="26"/>
          <w:szCs w:val="26"/>
        </w:rPr>
        <w:t xml:space="preserve"> размещения вывески на внешних поверхностях здания, строения, сооружения осуществляется с учетом ранее согласованных </w:t>
      </w:r>
      <w:proofErr w:type="spellStart"/>
      <w:r w:rsidRPr="00A54632">
        <w:rPr>
          <w:rFonts w:ascii="Times New Roman" w:hAnsi="Times New Roman" w:cs="Times New Roman"/>
          <w:sz w:val="26"/>
          <w:szCs w:val="26"/>
        </w:rPr>
        <w:t>дизайн-проектов</w:t>
      </w:r>
      <w:proofErr w:type="spellEnd"/>
      <w:r w:rsidRPr="00A54632">
        <w:rPr>
          <w:rFonts w:ascii="Times New Roman" w:hAnsi="Times New Roman" w:cs="Times New Roman"/>
          <w:sz w:val="26"/>
          <w:szCs w:val="26"/>
        </w:rPr>
        <w:t xml:space="preserve"> размещения вывесок на данном объекте (место размещения вывесок, их параметры (размеры) и тип), вывесок, размещенных в соответствии с требованиями настоящих </w:t>
      </w:r>
      <w:r>
        <w:rPr>
          <w:rFonts w:ascii="Times New Roman" w:hAnsi="Times New Roman" w:cs="Times New Roman"/>
          <w:sz w:val="26"/>
          <w:szCs w:val="26"/>
        </w:rPr>
        <w:t>Требований</w:t>
      </w:r>
      <w:r w:rsidRPr="00A54632">
        <w:rPr>
          <w:rFonts w:ascii="Times New Roman" w:hAnsi="Times New Roman" w:cs="Times New Roman"/>
          <w:sz w:val="26"/>
          <w:szCs w:val="26"/>
        </w:rPr>
        <w:t xml:space="preserve">, а также </w:t>
      </w:r>
      <w:r>
        <w:rPr>
          <w:rFonts w:ascii="Times New Roman" w:hAnsi="Times New Roman" w:cs="Times New Roman"/>
          <w:sz w:val="26"/>
          <w:szCs w:val="26"/>
        </w:rPr>
        <w:t>информационных</w:t>
      </w:r>
      <w:r w:rsidRPr="00A54632">
        <w:rPr>
          <w:rFonts w:ascii="Times New Roman" w:hAnsi="Times New Roman" w:cs="Times New Roman"/>
          <w:sz w:val="26"/>
          <w:szCs w:val="26"/>
        </w:rPr>
        <w:t xml:space="preserve"> конструкций, </w:t>
      </w:r>
      <w:proofErr w:type="spellStart"/>
      <w:r>
        <w:rPr>
          <w:rFonts w:ascii="Times New Roman" w:hAnsi="Times New Roman" w:cs="Times New Roman"/>
          <w:sz w:val="26"/>
          <w:szCs w:val="26"/>
        </w:rPr>
        <w:t>дизайн-проекты</w:t>
      </w:r>
      <w:proofErr w:type="spellEnd"/>
      <w:r>
        <w:rPr>
          <w:rFonts w:ascii="Times New Roman" w:hAnsi="Times New Roman" w:cs="Times New Roman"/>
          <w:sz w:val="26"/>
          <w:szCs w:val="26"/>
        </w:rPr>
        <w:t xml:space="preserve"> которых в установленном порядке уже согласованы</w:t>
      </w:r>
      <w:r w:rsidRPr="00A54632">
        <w:rPr>
          <w:rFonts w:ascii="Times New Roman" w:hAnsi="Times New Roman" w:cs="Times New Roman"/>
          <w:sz w:val="26"/>
          <w:szCs w:val="26"/>
        </w:rPr>
        <w:t xml:space="preserve"> администрацией </w:t>
      </w:r>
      <w:r>
        <w:rPr>
          <w:rFonts w:ascii="Times New Roman" w:hAnsi="Times New Roman" w:cs="Times New Roman"/>
          <w:sz w:val="26"/>
          <w:szCs w:val="26"/>
        </w:rPr>
        <w:t>города Торжка</w:t>
      </w:r>
      <w:r w:rsidRPr="00A54632">
        <w:rPr>
          <w:rFonts w:ascii="Times New Roman" w:hAnsi="Times New Roman" w:cs="Times New Roman"/>
          <w:sz w:val="26"/>
          <w:szCs w:val="26"/>
        </w:rPr>
        <w:t>.</w:t>
      </w:r>
      <w:proofErr w:type="gramEnd"/>
    </w:p>
    <w:p w:rsidR="00935443" w:rsidRDefault="00935443" w:rsidP="00935443">
      <w:pPr>
        <w:pStyle w:val="ConsPlusNormal"/>
        <w:spacing w:line="276" w:lineRule="auto"/>
        <w:ind w:firstLine="708"/>
        <w:jc w:val="both"/>
        <w:outlineLvl w:val="1"/>
        <w:rPr>
          <w:rFonts w:ascii="Times New Roman" w:hAnsi="Times New Roman" w:cs="Times New Roman"/>
          <w:sz w:val="26"/>
          <w:szCs w:val="26"/>
        </w:rPr>
      </w:pPr>
      <w:r w:rsidRPr="00D82C1C">
        <w:rPr>
          <w:rFonts w:ascii="Times New Roman" w:hAnsi="Times New Roman" w:cs="Times New Roman"/>
          <w:sz w:val="26"/>
          <w:szCs w:val="26"/>
        </w:rPr>
        <w:t xml:space="preserve">4.8. Изменение (дополнение, демонтаж) вывесок, перечисленных в пункте 4.3 настоящих Требований, на объекте без согласованного с администрацией города Торжка актуального </w:t>
      </w:r>
      <w:proofErr w:type="spellStart"/>
      <w:proofErr w:type="gramStart"/>
      <w:r w:rsidRPr="00D82C1C">
        <w:rPr>
          <w:rFonts w:ascii="Times New Roman" w:hAnsi="Times New Roman" w:cs="Times New Roman"/>
          <w:sz w:val="26"/>
          <w:szCs w:val="26"/>
        </w:rPr>
        <w:t>дизайн-проекта</w:t>
      </w:r>
      <w:proofErr w:type="spellEnd"/>
      <w:proofErr w:type="gramEnd"/>
      <w:r w:rsidRPr="00D82C1C">
        <w:rPr>
          <w:rFonts w:ascii="Times New Roman" w:hAnsi="Times New Roman" w:cs="Times New Roman"/>
          <w:sz w:val="26"/>
          <w:szCs w:val="26"/>
        </w:rPr>
        <w:t xml:space="preserve">, отражающего вносимые изменения в оформление информационных конструкций, не допускается. </w:t>
      </w:r>
    </w:p>
    <w:p w:rsidR="002A1D4F" w:rsidRDefault="002A1D4F" w:rsidP="004B3842">
      <w:pPr>
        <w:pStyle w:val="ConsPlusNormal"/>
        <w:spacing w:line="276" w:lineRule="auto"/>
        <w:ind w:firstLine="708"/>
        <w:jc w:val="both"/>
        <w:outlineLvl w:val="1"/>
        <w:rPr>
          <w:rFonts w:ascii="Times New Roman" w:hAnsi="Times New Roman" w:cs="Times New Roman"/>
          <w:sz w:val="26"/>
          <w:szCs w:val="26"/>
        </w:rPr>
      </w:pPr>
    </w:p>
    <w:p w:rsidR="00A54632" w:rsidRDefault="00A54632" w:rsidP="006F238D">
      <w:pPr>
        <w:pStyle w:val="ConsPlusNormal"/>
        <w:spacing w:line="276" w:lineRule="auto"/>
        <w:jc w:val="center"/>
        <w:outlineLvl w:val="1"/>
        <w:rPr>
          <w:rFonts w:ascii="Times New Roman" w:hAnsi="Times New Roman" w:cs="Times New Roman"/>
          <w:b/>
          <w:sz w:val="26"/>
          <w:szCs w:val="26"/>
        </w:rPr>
      </w:pPr>
      <w:r w:rsidRPr="00A54632">
        <w:rPr>
          <w:rFonts w:ascii="Times New Roman" w:hAnsi="Times New Roman" w:cs="Times New Roman"/>
          <w:b/>
          <w:sz w:val="26"/>
          <w:szCs w:val="26"/>
        </w:rPr>
        <w:t>5. Требования к содержанию информационных конструкций</w:t>
      </w:r>
    </w:p>
    <w:p w:rsidR="00A54632" w:rsidRPr="00A54632" w:rsidRDefault="00A54632" w:rsidP="006F238D">
      <w:pPr>
        <w:pStyle w:val="ConsPlusNormal"/>
        <w:spacing w:line="276" w:lineRule="auto"/>
        <w:jc w:val="center"/>
        <w:outlineLvl w:val="1"/>
        <w:rPr>
          <w:rFonts w:ascii="Times New Roman" w:hAnsi="Times New Roman" w:cs="Times New Roman"/>
          <w:b/>
          <w:sz w:val="26"/>
          <w:szCs w:val="26"/>
        </w:rPr>
      </w:pPr>
    </w:p>
    <w:p w:rsidR="00A54632" w:rsidRPr="00A54632" w:rsidRDefault="00BF3BFF" w:rsidP="006F238D">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5.1</w:t>
      </w:r>
      <w:r w:rsidR="00A54632" w:rsidRPr="00A54632">
        <w:rPr>
          <w:rFonts w:ascii="Times New Roman" w:hAnsi="Times New Roman" w:cs="Times New Roman"/>
          <w:sz w:val="26"/>
          <w:szCs w:val="26"/>
        </w:rPr>
        <w:t>. Содержание информационных конструкций, указанных в подпункт</w:t>
      </w:r>
      <w:r>
        <w:rPr>
          <w:rFonts w:ascii="Times New Roman" w:hAnsi="Times New Roman" w:cs="Times New Roman"/>
          <w:sz w:val="26"/>
          <w:szCs w:val="26"/>
        </w:rPr>
        <w:t>ах</w:t>
      </w:r>
      <w:r w:rsidR="00A54632" w:rsidRPr="00A54632">
        <w:rPr>
          <w:rFonts w:ascii="Times New Roman" w:hAnsi="Times New Roman" w:cs="Times New Roman"/>
          <w:sz w:val="26"/>
          <w:szCs w:val="26"/>
        </w:rPr>
        <w:t xml:space="preserve"> </w:t>
      </w:r>
      <w:r>
        <w:rPr>
          <w:rFonts w:ascii="Times New Roman" w:hAnsi="Times New Roman" w:cs="Times New Roman"/>
          <w:sz w:val="26"/>
          <w:szCs w:val="26"/>
        </w:rPr>
        <w:t>1 и 2</w:t>
      </w:r>
      <w:r w:rsidR="00A54632" w:rsidRPr="00A54632">
        <w:rPr>
          <w:rFonts w:ascii="Times New Roman" w:hAnsi="Times New Roman" w:cs="Times New Roman"/>
          <w:sz w:val="26"/>
          <w:szCs w:val="26"/>
        </w:rPr>
        <w:t xml:space="preserve"> пункта </w:t>
      </w:r>
      <w:r>
        <w:rPr>
          <w:rFonts w:ascii="Times New Roman" w:hAnsi="Times New Roman" w:cs="Times New Roman"/>
          <w:sz w:val="26"/>
          <w:szCs w:val="26"/>
        </w:rPr>
        <w:t>1.2.</w:t>
      </w:r>
      <w:r w:rsidR="00A54632" w:rsidRPr="00A54632">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00A54632" w:rsidRPr="00A54632">
        <w:rPr>
          <w:rFonts w:ascii="Times New Roman" w:hAnsi="Times New Roman" w:cs="Times New Roman"/>
          <w:sz w:val="26"/>
          <w:szCs w:val="26"/>
        </w:rPr>
        <w:t>, размещенных на внешних поверхностях зданий, строений, сооружений, осуществляется собственниками (правообладателями) данных зданий, строений, сооружений, если договором не предусмотрено иное.</w:t>
      </w:r>
    </w:p>
    <w:p w:rsidR="00A54632" w:rsidRPr="00A54632" w:rsidRDefault="00A54632" w:rsidP="006F238D">
      <w:pPr>
        <w:pStyle w:val="ConsPlusNormal"/>
        <w:spacing w:line="276" w:lineRule="auto"/>
        <w:ind w:firstLine="708"/>
        <w:jc w:val="both"/>
        <w:outlineLvl w:val="1"/>
        <w:rPr>
          <w:rFonts w:ascii="Times New Roman" w:hAnsi="Times New Roman" w:cs="Times New Roman"/>
          <w:sz w:val="26"/>
          <w:szCs w:val="26"/>
        </w:rPr>
      </w:pPr>
      <w:proofErr w:type="gramStart"/>
      <w:r w:rsidRPr="00A54632">
        <w:rPr>
          <w:rFonts w:ascii="Times New Roman" w:hAnsi="Times New Roman" w:cs="Times New Roman"/>
          <w:sz w:val="26"/>
          <w:szCs w:val="26"/>
        </w:rPr>
        <w:t xml:space="preserve">Содержание информационных конструкций, указанных в подпункте 3 пункта </w:t>
      </w:r>
      <w:r w:rsidR="00BF3BFF">
        <w:rPr>
          <w:rFonts w:ascii="Times New Roman" w:hAnsi="Times New Roman" w:cs="Times New Roman"/>
          <w:sz w:val="26"/>
          <w:szCs w:val="26"/>
        </w:rPr>
        <w:t>1.2.</w:t>
      </w:r>
      <w:r w:rsidRPr="00A54632">
        <w:rPr>
          <w:rFonts w:ascii="Times New Roman" w:hAnsi="Times New Roman" w:cs="Times New Roman"/>
          <w:sz w:val="26"/>
          <w:szCs w:val="26"/>
        </w:rPr>
        <w:t xml:space="preserve"> настоящих </w:t>
      </w:r>
      <w:r w:rsidR="00695600">
        <w:rPr>
          <w:rFonts w:ascii="Times New Roman" w:hAnsi="Times New Roman" w:cs="Times New Roman"/>
          <w:sz w:val="26"/>
          <w:szCs w:val="26"/>
        </w:rPr>
        <w:t>Требований</w:t>
      </w:r>
      <w:r w:rsidRPr="00A54632">
        <w:rPr>
          <w:rFonts w:ascii="Times New Roman" w:hAnsi="Times New Roman" w:cs="Times New Roman"/>
          <w:sz w:val="26"/>
          <w:szCs w:val="26"/>
        </w:rPr>
        <w:t xml:space="preserve">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w:t>
      </w:r>
      <w:proofErr w:type="gramEnd"/>
    </w:p>
    <w:p w:rsidR="00A54632" w:rsidRPr="00A54632" w:rsidRDefault="006F1B61" w:rsidP="006F238D">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5.2</w:t>
      </w:r>
      <w:r w:rsidR="00A54632" w:rsidRPr="00A54632">
        <w:rPr>
          <w:rFonts w:ascii="Times New Roman" w:hAnsi="Times New Roman" w:cs="Times New Roman"/>
          <w:sz w:val="26"/>
          <w:szCs w:val="26"/>
        </w:rPr>
        <w:t>. Информационные конструкции должны содержаться в технически исправном состоянии, быть очищенными от грязи и иного мусора.</w:t>
      </w:r>
    </w:p>
    <w:p w:rsidR="00A54632" w:rsidRPr="00A54632" w:rsidRDefault="00A54632" w:rsidP="006F238D">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A54632" w:rsidRPr="00A54632" w:rsidRDefault="00A54632" w:rsidP="006F238D">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Металлические элементы информационных конструкций должны быть очищены от ржавчины и окрашены.</w:t>
      </w:r>
    </w:p>
    <w:p w:rsidR="00A54632" w:rsidRPr="00A54632" w:rsidRDefault="00A54632" w:rsidP="006F238D">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lastRenderedPageBreak/>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2A1D4F" w:rsidRDefault="00A54632" w:rsidP="006F238D">
      <w:pPr>
        <w:pStyle w:val="ConsPlusNormal"/>
        <w:spacing w:line="276" w:lineRule="auto"/>
        <w:ind w:firstLine="708"/>
        <w:jc w:val="both"/>
        <w:outlineLvl w:val="1"/>
        <w:rPr>
          <w:rFonts w:ascii="Times New Roman" w:hAnsi="Times New Roman" w:cs="Times New Roman"/>
          <w:sz w:val="26"/>
          <w:szCs w:val="26"/>
        </w:rPr>
      </w:pPr>
      <w:r w:rsidRPr="00A54632">
        <w:rPr>
          <w:rFonts w:ascii="Times New Roman" w:hAnsi="Times New Roman" w:cs="Times New Roman"/>
          <w:sz w:val="26"/>
          <w:szCs w:val="26"/>
        </w:rPr>
        <w:t>Очистка информационных конструкций от грязи и мусора проводится их владельцами по мере необходимости (по мере загрязнения информационной конструкции).</w:t>
      </w:r>
    </w:p>
    <w:p w:rsidR="002A1D4F" w:rsidRDefault="002A1D4F" w:rsidP="006F238D">
      <w:pPr>
        <w:pStyle w:val="ConsPlusNormal"/>
        <w:spacing w:line="276" w:lineRule="auto"/>
        <w:ind w:firstLine="708"/>
        <w:jc w:val="both"/>
        <w:outlineLvl w:val="1"/>
        <w:rPr>
          <w:rFonts w:ascii="Times New Roman" w:hAnsi="Times New Roman" w:cs="Times New Roman"/>
          <w:sz w:val="26"/>
          <w:szCs w:val="26"/>
        </w:rPr>
      </w:pPr>
    </w:p>
    <w:p w:rsidR="00A402F2" w:rsidRPr="006F238D" w:rsidRDefault="006F238D" w:rsidP="004B3842">
      <w:pPr>
        <w:pStyle w:val="ConsPlusNormal"/>
        <w:spacing w:line="276" w:lineRule="auto"/>
        <w:jc w:val="center"/>
        <w:outlineLvl w:val="1"/>
        <w:rPr>
          <w:rFonts w:ascii="Times New Roman" w:hAnsi="Times New Roman" w:cs="Times New Roman"/>
          <w:b/>
          <w:sz w:val="26"/>
          <w:szCs w:val="26"/>
        </w:rPr>
      </w:pPr>
      <w:r>
        <w:rPr>
          <w:rFonts w:ascii="Times New Roman" w:hAnsi="Times New Roman" w:cs="Times New Roman"/>
          <w:b/>
          <w:sz w:val="26"/>
          <w:szCs w:val="26"/>
        </w:rPr>
        <w:t>6</w:t>
      </w:r>
      <w:r w:rsidR="00A402F2" w:rsidRPr="006F238D">
        <w:rPr>
          <w:rFonts w:ascii="Times New Roman" w:hAnsi="Times New Roman" w:cs="Times New Roman"/>
          <w:b/>
          <w:sz w:val="26"/>
          <w:szCs w:val="26"/>
        </w:rPr>
        <w:t>. Ответственность за нарушение требований к размещению и содержанию информационных конструкций на территории города Торжка</w:t>
      </w:r>
    </w:p>
    <w:p w:rsidR="00A402F2" w:rsidRPr="00A402F2" w:rsidRDefault="00A402F2" w:rsidP="004B3842">
      <w:pPr>
        <w:pStyle w:val="ConsPlusNormal"/>
        <w:spacing w:line="276" w:lineRule="auto"/>
        <w:jc w:val="center"/>
        <w:outlineLvl w:val="1"/>
        <w:rPr>
          <w:rFonts w:ascii="Times New Roman" w:hAnsi="Times New Roman" w:cs="Times New Roman"/>
          <w:b/>
          <w:sz w:val="26"/>
          <w:szCs w:val="26"/>
        </w:rPr>
      </w:pPr>
    </w:p>
    <w:p w:rsidR="00935443" w:rsidRPr="00D82C1C" w:rsidRDefault="00935443" w:rsidP="00935443">
      <w:pPr>
        <w:pStyle w:val="ConsPlusNormal"/>
        <w:spacing w:line="276" w:lineRule="auto"/>
        <w:ind w:firstLine="708"/>
        <w:jc w:val="both"/>
        <w:outlineLvl w:val="1"/>
        <w:rPr>
          <w:rFonts w:ascii="Times New Roman" w:hAnsi="Times New Roman" w:cs="Times New Roman"/>
          <w:sz w:val="26"/>
          <w:szCs w:val="26"/>
        </w:rPr>
      </w:pPr>
      <w:r>
        <w:rPr>
          <w:rFonts w:ascii="Times New Roman" w:hAnsi="Times New Roman" w:cs="Times New Roman"/>
          <w:sz w:val="26"/>
          <w:szCs w:val="26"/>
        </w:rPr>
        <w:t>6.1</w:t>
      </w:r>
      <w:r w:rsidRPr="00A402F2">
        <w:rPr>
          <w:rFonts w:ascii="Times New Roman" w:hAnsi="Times New Roman" w:cs="Times New Roman"/>
          <w:sz w:val="26"/>
          <w:szCs w:val="26"/>
        </w:rPr>
        <w:t xml:space="preserve">. За нарушение требований </w:t>
      </w:r>
      <w:r w:rsidRPr="00557EA1">
        <w:rPr>
          <w:rFonts w:ascii="Times New Roman" w:hAnsi="Times New Roman" w:cs="Times New Roman"/>
          <w:sz w:val="26"/>
          <w:szCs w:val="26"/>
        </w:rPr>
        <w:t>к размещению и содержанию информационных конструкций на территории города Торжка</w:t>
      </w:r>
      <w:r w:rsidRPr="00A402F2">
        <w:rPr>
          <w:rFonts w:ascii="Times New Roman" w:hAnsi="Times New Roman" w:cs="Times New Roman"/>
          <w:sz w:val="26"/>
          <w:szCs w:val="26"/>
        </w:rPr>
        <w:t xml:space="preserve"> владельцы информационных конструкций</w:t>
      </w:r>
      <w:r>
        <w:rPr>
          <w:rFonts w:ascii="Times New Roman" w:hAnsi="Times New Roman" w:cs="Times New Roman"/>
          <w:sz w:val="26"/>
          <w:szCs w:val="26"/>
        </w:rPr>
        <w:t xml:space="preserve">, </w:t>
      </w:r>
      <w:r w:rsidRPr="00D82C1C">
        <w:rPr>
          <w:rFonts w:ascii="Times New Roman" w:hAnsi="Times New Roman" w:cs="Times New Roman"/>
          <w:sz w:val="26"/>
          <w:szCs w:val="26"/>
        </w:rPr>
        <w:t>а</w:t>
      </w:r>
      <w:bookmarkStart w:id="1" w:name="_GoBack"/>
      <w:bookmarkEnd w:id="1"/>
      <w:r w:rsidRPr="00D82C1C">
        <w:rPr>
          <w:rFonts w:ascii="Times New Roman" w:hAnsi="Times New Roman" w:cs="Times New Roman"/>
          <w:sz w:val="26"/>
          <w:szCs w:val="26"/>
        </w:rPr>
        <w:t xml:space="preserve"> в случае, если установить указанных лиц не представляется возможным, - </w:t>
      </w:r>
      <w:r>
        <w:rPr>
          <w:rFonts w:ascii="Times New Roman" w:hAnsi="Times New Roman" w:cs="Times New Roman"/>
          <w:sz w:val="26"/>
          <w:szCs w:val="26"/>
        </w:rPr>
        <w:t>собственники</w:t>
      </w:r>
      <w:r w:rsidRPr="00D82C1C">
        <w:rPr>
          <w:rFonts w:ascii="Times New Roman" w:hAnsi="Times New Roman" w:cs="Times New Roman"/>
          <w:sz w:val="26"/>
          <w:szCs w:val="26"/>
        </w:rPr>
        <w:t>, владельц</w:t>
      </w:r>
      <w:r>
        <w:rPr>
          <w:rFonts w:ascii="Times New Roman" w:hAnsi="Times New Roman" w:cs="Times New Roman"/>
          <w:sz w:val="26"/>
          <w:szCs w:val="26"/>
        </w:rPr>
        <w:t>ы</w:t>
      </w:r>
      <w:r w:rsidRPr="00D82C1C">
        <w:rPr>
          <w:rFonts w:ascii="Times New Roman" w:hAnsi="Times New Roman" w:cs="Times New Roman"/>
          <w:sz w:val="26"/>
          <w:szCs w:val="26"/>
        </w:rPr>
        <w:t xml:space="preserve"> зданий, сооружений, земельных участков, либо ины</w:t>
      </w:r>
      <w:r>
        <w:rPr>
          <w:rFonts w:ascii="Times New Roman" w:hAnsi="Times New Roman" w:cs="Times New Roman"/>
          <w:sz w:val="26"/>
          <w:szCs w:val="26"/>
        </w:rPr>
        <w:t>е</w:t>
      </w:r>
      <w:r w:rsidRPr="00D82C1C">
        <w:rPr>
          <w:rFonts w:ascii="Times New Roman" w:hAnsi="Times New Roman" w:cs="Times New Roman"/>
          <w:sz w:val="26"/>
          <w:szCs w:val="26"/>
        </w:rPr>
        <w:t xml:space="preserve"> лиц</w:t>
      </w:r>
      <w:r>
        <w:rPr>
          <w:rFonts w:ascii="Times New Roman" w:hAnsi="Times New Roman" w:cs="Times New Roman"/>
          <w:sz w:val="26"/>
          <w:szCs w:val="26"/>
        </w:rPr>
        <w:t>а</w:t>
      </w:r>
      <w:r w:rsidRPr="00D82C1C">
        <w:rPr>
          <w:rFonts w:ascii="Times New Roman" w:hAnsi="Times New Roman" w:cs="Times New Roman"/>
          <w:sz w:val="26"/>
          <w:szCs w:val="26"/>
        </w:rPr>
        <w:t>, на которых возложены соответствующие обязанности</w:t>
      </w:r>
      <w:r>
        <w:rPr>
          <w:rFonts w:ascii="Times New Roman" w:hAnsi="Times New Roman" w:cs="Times New Roman"/>
          <w:sz w:val="26"/>
          <w:szCs w:val="26"/>
        </w:rPr>
        <w:t>,</w:t>
      </w:r>
      <w:r w:rsidRPr="00A402F2">
        <w:rPr>
          <w:rFonts w:ascii="Times New Roman" w:hAnsi="Times New Roman" w:cs="Times New Roman"/>
          <w:sz w:val="26"/>
          <w:szCs w:val="26"/>
        </w:rPr>
        <w:t xml:space="preserve"> несут ответственность, предусмотренную </w:t>
      </w:r>
      <w:r>
        <w:rPr>
          <w:rFonts w:ascii="Times New Roman" w:hAnsi="Times New Roman" w:cs="Times New Roman"/>
          <w:sz w:val="26"/>
          <w:szCs w:val="26"/>
        </w:rPr>
        <w:t>действующим законодательством</w:t>
      </w:r>
      <w:r w:rsidRPr="00A402F2">
        <w:rPr>
          <w:rFonts w:ascii="Times New Roman" w:hAnsi="Times New Roman" w:cs="Times New Roman"/>
          <w:sz w:val="26"/>
          <w:szCs w:val="26"/>
        </w:rPr>
        <w:t>.</w:t>
      </w:r>
    </w:p>
    <w:p w:rsidR="002A1D4F" w:rsidRDefault="002A1D4F" w:rsidP="00935443">
      <w:pPr>
        <w:pStyle w:val="ConsPlusNormal"/>
        <w:spacing w:line="276" w:lineRule="auto"/>
        <w:ind w:firstLine="708"/>
        <w:jc w:val="both"/>
        <w:outlineLvl w:val="1"/>
        <w:rPr>
          <w:rFonts w:ascii="Times New Roman" w:hAnsi="Times New Roman" w:cs="Times New Roman"/>
          <w:sz w:val="26"/>
          <w:szCs w:val="26"/>
        </w:rPr>
      </w:pPr>
    </w:p>
    <w:sectPr w:rsidR="002A1D4F" w:rsidSect="009718E3">
      <w:pgSz w:w="11906" w:h="16838"/>
      <w:pgMar w:top="709" w:right="567" w:bottom="42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PL8tMgkrdGwIBUBIqbHe+js4lY=" w:salt="lmDii8GFcRzB2KIru2qxXQ=="/>
  <w:defaultTabStop w:val="708"/>
  <w:characterSpacingControl w:val="doNotCompress"/>
  <w:compat/>
  <w:rsids>
    <w:rsidRoot w:val="002754CD"/>
    <w:rsid w:val="0000012A"/>
    <w:rsid w:val="000356CD"/>
    <w:rsid w:val="000433C3"/>
    <w:rsid w:val="00077F9F"/>
    <w:rsid w:val="0009125A"/>
    <w:rsid w:val="000A0152"/>
    <w:rsid w:val="000A233B"/>
    <w:rsid w:val="000C19DF"/>
    <w:rsid w:val="000E61DE"/>
    <w:rsid w:val="001003D2"/>
    <w:rsid w:val="00112D45"/>
    <w:rsid w:val="00114144"/>
    <w:rsid w:val="001171B8"/>
    <w:rsid w:val="00136794"/>
    <w:rsid w:val="00164764"/>
    <w:rsid w:val="00172D22"/>
    <w:rsid w:val="0018464F"/>
    <w:rsid w:val="00184CAB"/>
    <w:rsid w:val="001912E6"/>
    <w:rsid w:val="0019612A"/>
    <w:rsid w:val="001A1EF9"/>
    <w:rsid w:val="001A4ACF"/>
    <w:rsid w:val="001B23B7"/>
    <w:rsid w:val="001B543A"/>
    <w:rsid w:val="001D4328"/>
    <w:rsid w:val="001D5DEB"/>
    <w:rsid w:val="001F53A9"/>
    <w:rsid w:val="00214BFF"/>
    <w:rsid w:val="00233BBC"/>
    <w:rsid w:val="00242227"/>
    <w:rsid w:val="00253881"/>
    <w:rsid w:val="00264F2E"/>
    <w:rsid w:val="00265420"/>
    <w:rsid w:val="002754CD"/>
    <w:rsid w:val="002A1D4F"/>
    <w:rsid w:val="002B05E8"/>
    <w:rsid w:val="002B6B52"/>
    <w:rsid w:val="002E13DD"/>
    <w:rsid w:val="002E1F72"/>
    <w:rsid w:val="002F0769"/>
    <w:rsid w:val="003131FD"/>
    <w:rsid w:val="003178F2"/>
    <w:rsid w:val="00331645"/>
    <w:rsid w:val="00353954"/>
    <w:rsid w:val="00354C6E"/>
    <w:rsid w:val="003752F3"/>
    <w:rsid w:val="00377847"/>
    <w:rsid w:val="00397572"/>
    <w:rsid w:val="003A2461"/>
    <w:rsid w:val="003C6B15"/>
    <w:rsid w:val="003E352E"/>
    <w:rsid w:val="0040274A"/>
    <w:rsid w:val="00411134"/>
    <w:rsid w:val="00414BE3"/>
    <w:rsid w:val="004230A0"/>
    <w:rsid w:val="00423B05"/>
    <w:rsid w:val="00423CCD"/>
    <w:rsid w:val="004367AE"/>
    <w:rsid w:val="00474A47"/>
    <w:rsid w:val="00475BF5"/>
    <w:rsid w:val="004763E5"/>
    <w:rsid w:val="0048043C"/>
    <w:rsid w:val="004807CE"/>
    <w:rsid w:val="00480EA4"/>
    <w:rsid w:val="00483C48"/>
    <w:rsid w:val="004B3842"/>
    <w:rsid w:val="004D11A7"/>
    <w:rsid w:val="004E281E"/>
    <w:rsid w:val="004F1644"/>
    <w:rsid w:val="00501481"/>
    <w:rsid w:val="005233A2"/>
    <w:rsid w:val="00557EA1"/>
    <w:rsid w:val="00575C92"/>
    <w:rsid w:val="0059719D"/>
    <w:rsid w:val="005B08F7"/>
    <w:rsid w:val="005B3EA4"/>
    <w:rsid w:val="005B4407"/>
    <w:rsid w:val="005D5740"/>
    <w:rsid w:val="005E4366"/>
    <w:rsid w:val="005E603F"/>
    <w:rsid w:val="005F169D"/>
    <w:rsid w:val="005F79CA"/>
    <w:rsid w:val="00607F85"/>
    <w:rsid w:val="006364BD"/>
    <w:rsid w:val="00652A36"/>
    <w:rsid w:val="00655319"/>
    <w:rsid w:val="00671EC5"/>
    <w:rsid w:val="00672EB6"/>
    <w:rsid w:val="006820B4"/>
    <w:rsid w:val="00682123"/>
    <w:rsid w:val="0069152D"/>
    <w:rsid w:val="00695600"/>
    <w:rsid w:val="006956E5"/>
    <w:rsid w:val="006C225A"/>
    <w:rsid w:val="006C3A48"/>
    <w:rsid w:val="006F1B61"/>
    <w:rsid w:val="006F238D"/>
    <w:rsid w:val="006F5EE2"/>
    <w:rsid w:val="006F6E6A"/>
    <w:rsid w:val="00710319"/>
    <w:rsid w:val="00752552"/>
    <w:rsid w:val="00756E92"/>
    <w:rsid w:val="00766A6A"/>
    <w:rsid w:val="007B16CF"/>
    <w:rsid w:val="007B1EF5"/>
    <w:rsid w:val="007D358F"/>
    <w:rsid w:val="007F0C39"/>
    <w:rsid w:val="00851450"/>
    <w:rsid w:val="00863C5E"/>
    <w:rsid w:val="008711F3"/>
    <w:rsid w:val="0089504C"/>
    <w:rsid w:val="008961B3"/>
    <w:rsid w:val="00896DFB"/>
    <w:rsid w:val="00897841"/>
    <w:rsid w:val="008B1873"/>
    <w:rsid w:val="008C3020"/>
    <w:rsid w:val="008D1B19"/>
    <w:rsid w:val="009146F8"/>
    <w:rsid w:val="00935443"/>
    <w:rsid w:val="009453B3"/>
    <w:rsid w:val="00946615"/>
    <w:rsid w:val="009562B1"/>
    <w:rsid w:val="009571E1"/>
    <w:rsid w:val="009718E3"/>
    <w:rsid w:val="00985C12"/>
    <w:rsid w:val="009B1FA1"/>
    <w:rsid w:val="009C272B"/>
    <w:rsid w:val="009E0293"/>
    <w:rsid w:val="009F334D"/>
    <w:rsid w:val="009F7829"/>
    <w:rsid w:val="00A11FB0"/>
    <w:rsid w:val="00A163D7"/>
    <w:rsid w:val="00A21F4F"/>
    <w:rsid w:val="00A33520"/>
    <w:rsid w:val="00A375D7"/>
    <w:rsid w:val="00A402F2"/>
    <w:rsid w:val="00A40A47"/>
    <w:rsid w:val="00A430B2"/>
    <w:rsid w:val="00A54632"/>
    <w:rsid w:val="00A75AB7"/>
    <w:rsid w:val="00A823C5"/>
    <w:rsid w:val="00AA4347"/>
    <w:rsid w:val="00AD703D"/>
    <w:rsid w:val="00AE3815"/>
    <w:rsid w:val="00AF1164"/>
    <w:rsid w:val="00B062F9"/>
    <w:rsid w:val="00B22608"/>
    <w:rsid w:val="00B33AD9"/>
    <w:rsid w:val="00B55F3D"/>
    <w:rsid w:val="00B60689"/>
    <w:rsid w:val="00B61BA5"/>
    <w:rsid w:val="00B64438"/>
    <w:rsid w:val="00B73046"/>
    <w:rsid w:val="00B81010"/>
    <w:rsid w:val="00B86D84"/>
    <w:rsid w:val="00BA2EF0"/>
    <w:rsid w:val="00BA4C2E"/>
    <w:rsid w:val="00BB23D0"/>
    <w:rsid w:val="00BB550A"/>
    <w:rsid w:val="00BC6608"/>
    <w:rsid w:val="00BC6EC2"/>
    <w:rsid w:val="00BC7E9D"/>
    <w:rsid w:val="00BD2C7F"/>
    <w:rsid w:val="00BD38BD"/>
    <w:rsid w:val="00BE7A82"/>
    <w:rsid w:val="00BF3BFF"/>
    <w:rsid w:val="00BF51BD"/>
    <w:rsid w:val="00C20CFC"/>
    <w:rsid w:val="00C22907"/>
    <w:rsid w:val="00C35D5C"/>
    <w:rsid w:val="00C37553"/>
    <w:rsid w:val="00C46F91"/>
    <w:rsid w:val="00C54994"/>
    <w:rsid w:val="00C56A56"/>
    <w:rsid w:val="00C73305"/>
    <w:rsid w:val="00C84AC4"/>
    <w:rsid w:val="00C87E22"/>
    <w:rsid w:val="00CB08EF"/>
    <w:rsid w:val="00CB7345"/>
    <w:rsid w:val="00CB7C6A"/>
    <w:rsid w:val="00CC23DA"/>
    <w:rsid w:val="00CF4494"/>
    <w:rsid w:val="00D146FA"/>
    <w:rsid w:val="00D341B5"/>
    <w:rsid w:val="00D432EB"/>
    <w:rsid w:val="00D449EA"/>
    <w:rsid w:val="00D47EEF"/>
    <w:rsid w:val="00D521B6"/>
    <w:rsid w:val="00D64F9C"/>
    <w:rsid w:val="00D67D85"/>
    <w:rsid w:val="00D701E9"/>
    <w:rsid w:val="00D75789"/>
    <w:rsid w:val="00D91732"/>
    <w:rsid w:val="00D942D5"/>
    <w:rsid w:val="00DA0343"/>
    <w:rsid w:val="00DA381F"/>
    <w:rsid w:val="00DA78AF"/>
    <w:rsid w:val="00DB5845"/>
    <w:rsid w:val="00DD6B22"/>
    <w:rsid w:val="00DE5938"/>
    <w:rsid w:val="00E10E83"/>
    <w:rsid w:val="00E1567B"/>
    <w:rsid w:val="00E30A0A"/>
    <w:rsid w:val="00E47869"/>
    <w:rsid w:val="00E6144B"/>
    <w:rsid w:val="00E77BF6"/>
    <w:rsid w:val="00E85F21"/>
    <w:rsid w:val="00E927CA"/>
    <w:rsid w:val="00E97909"/>
    <w:rsid w:val="00EA7A24"/>
    <w:rsid w:val="00EC0DA7"/>
    <w:rsid w:val="00EC7DCD"/>
    <w:rsid w:val="00ED4648"/>
    <w:rsid w:val="00EE2CA0"/>
    <w:rsid w:val="00EF077E"/>
    <w:rsid w:val="00F37E82"/>
    <w:rsid w:val="00F768F7"/>
    <w:rsid w:val="00F87C4E"/>
    <w:rsid w:val="00F92DCD"/>
    <w:rsid w:val="00F9567C"/>
    <w:rsid w:val="00FA2B93"/>
    <w:rsid w:val="00FB6DB6"/>
    <w:rsid w:val="00FC4F07"/>
    <w:rsid w:val="00FE3A8D"/>
    <w:rsid w:val="00FE6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020"/>
  </w:style>
  <w:style w:type="paragraph" w:styleId="8">
    <w:name w:val="heading 8"/>
    <w:basedOn w:val="a"/>
    <w:next w:val="a"/>
    <w:link w:val="80"/>
    <w:qFormat/>
    <w:rsid w:val="00710319"/>
    <w:pPr>
      <w:keepNext/>
      <w:spacing w:after="0" w:line="240" w:lineRule="auto"/>
      <w:jc w:val="center"/>
      <w:outlineLvl w:val="7"/>
    </w:pPr>
    <w:rPr>
      <w:rFonts w:ascii="Times New Roman" w:eastAsia="Times New Roman" w:hAnsi="Times New Roman" w:cs="Times New Roman"/>
      <w:b/>
      <w:bCs/>
      <w:spacing w:val="6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4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5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54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54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nhideWhenUsed/>
    <w:rsid w:val="00000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10319"/>
    <w:rPr>
      <w:rFonts w:ascii="Times New Roman" w:eastAsia="Times New Roman" w:hAnsi="Times New Roman" w:cs="Times New Roman"/>
      <w:b/>
      <w:bCs/>
      <w:spacing w:val="60"/>
      <w:sz w:val="28"/>
      <w:szCs w:val="20"/>
      <w:lang w:eastAsia="ru-RU"/>
    </w:rPr>
  </w:style>
  <w:style w:type="paragraph" w:styleId="a4">
    <w:name w:val="caption"/>
    <w:basedOn w:val="a"/>
    <w:next w:val="a"/>
    <w:qFormat/>
    <w:rsid w:val="00710319"/>
    <w:pPr>
      <w:spacing w:after="0" w:line="360" w:lineRule="auto"/>
      <w:jc w:val="both"/>
    </w:pPr>
    <w:rPr>
      <w:rFonts w:ascii="Times New Roman" w:eastAsia="Times New Roman" w:hAnsi="Times New Roman" w:cs="Times New Roman"/>
      <w:b/>
      <w:sz w:val="28"/>
      <w:szCs w:val="20"/>
      <w:lang w:eastAsia="ru-RU"/>
    </w:rPr>
  </w:style>
  <w:style w:type="paragraph" w:styleId="a5">
    <w:name w:val="header"/>
    <w:basedOn w:val="a"/>
    <w:link w:val="a6"/>
    <w:rsid w:val="0071031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6">
    <w:name w:val="Верхний колонтитул Знак"/>
    <w:basedOn w:val="a0"/>
    <w:link w:val="a5"/>
    <w:rsid w:val="00710319"/>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7103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0319"/>
    <w:rPr>
      <w:rFonts w:ascii="Tahoma" w:hAnsi="Tahoma" w:cs="Tahoma"/>
      <w:sz w:val="16"/>
      <w:szCs w:val="16"/>
    </w:rPr>
  </w:style>
  <w:style w:type="table" w:styleId="a9">
    <w:name w:val="Table Grid"/>
    <w:basedOn w:val="a1"/>
    <w:uiPriority w:val="59"/>
    <w:rsid w:val="00FA2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16476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65758190">
      <w:bodyDiv w:val="1"/>
      <w:marLeft w:val="0"/>
      <w:marRight w:val="0"/>
      <w:marTop w:val="0"/>
      <w:marBottom w:val="0"/>
      <w:divBdr>
        <w:top w:val="none" w:sz="0" w:space="0" w:color="auto"/>
        <w:left w:val="none" w:sz="0" w:space="0" w:color="auto"/>
        <w:bottom w:val="none" w:sz="0" w:space="0" w:color="auto"/>
        <w:right w:val="none" w:sz="0" w:space="0" w:color="auto"/>
      </w:divBdr>
    </w:div>
    <w:div w:id="1269239287">
      <w:bodyDiv w:val="1"/>
      <w:marLeft w:val="0"/>
      <w:marRight w:val="0"/>
      <w:marTop w:val="0"/>
      <w:marBottom w:val="0"/>
      <w:divBdr>
        <w:top w:val="none" w:sz="0" w:space="0" w:color="auto"/>
        <w:left w:val="none" w:sz="0" w:space="0" w:color="auto"/>
        <w:bottom w:val="none" w:sz="0" w:space="0" w:color="auto"/>
        <w:right w:val="none" w:sz="0" w:space="0" w:color="auto"/>
      </w:divBdr>
    </w:div>
    <w:div w:id="17683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B8DC146418A4B89BA3565E9EB92009D8647192DC585C6763B057A15C275E367BDBA1B2FC3937B5AD70764710697F9FD0C84AE50A1442FE380CCCO4B1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B8DC146418A4B89BA3565E9EB92009D8647192DD55576A65B057A15C275E367BDBA1B2FC3937B5AD70764410697F9FD0C84AE50A1442FE380CCCO4B1I" TargetMode="External"/><Relationship Id="rId12" Type="http://schemas.openxmlformats.org/officeDocument/2006/relationships/hyperlink" Target="consultantplus://offline/ref=0F715E02D58840D27224B04BA4BB9C1B17CAED5D6146CADBC9F51C36BE791D6DF0F4E86BB43436A0C30CAAFC16FDF0D61AFC6F1B83E77D946EA20CW2C7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CB8DC146418A4B89BA3565E9EB92009D8647192DD55566367B057A15C275E367BDBA1B2FC3937B5AD70764710697F9FD0C84AE50A1442FE380CCCO4B1I" TargetMode="External"/><Relationship Id="rId11" Type="http://schemas.openxmlformats.org/officeDocument/2006/relationships/hyperlink" Target="consultantplus://offline/ref=0F715E02D58840D27224B04BA4BB9C1B17CAED5D6145C7DDC1F51C36BE791D6DF0F4E86BB43436A0C30CAAFC16FDF0D61AFC6F1B83E77D946EA20CW2C7I" TargetMode="External"/><Relationship Id="rId5" Type="http://schemas.openxmlformats.org/officeDocument/2006/relationships/image" Target="media/image1.png"/><Relationship Id="rId10" Type="http://schemas.openxmlformats.org/officeDocument/2006/relationships/hyperlink" Target="consultantplus://offline/ref=0F715E02D58840D27224B04BA4BB9C1B17CAED5D6045C4DCC6F51C36BE791D6DF0F4E86BB43436A0C30CAAFC16FDF0D61AFC6F1B83E77D946EA20CW2C7I" TargetMode="External"/><Relationship Id="rId4" Type="http://schemas.openxmlformats.org/officeDocument/2006/relationships/webSettings" Target="webSettings.xml"/><Relationship Id="rId9" Type="http://schemas.openxmlformats.org/officeDocument/2006/relationships/hyperlink" Target="consultantplus://offline/ref=0F715E02D58840D27224B04BA4BB9C1B17CAED5D6F4DC4D6C5F51C36BE791D6DF0F4E86BB43436A0C30CABFB16FDF0D61AFC6F1B83E77D946EA20CW2C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2CEE-9321-499B-82E5-516B6666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6534</Words>
  <Characters>37245</Characters>
  <Application>Microsoft Office Word</Application>
  <DocSecurity>8</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Лариса Павловна</dc:creator>
  <cp:lastModifiedBy>Коршунова Наталья Олеговна</cp:lastModifiedBy>
  <cp:revision>8</cp:revision>
  <cp:lastPrinted>2021-04-30T11:58:00Z</cp:lastPrinted>
  <dcterms:created xsi:type="dcterms:W3CDTF">2021-09-13T13:02:00Z</dcterms:created>
  <dcterms:modified xsi:type="dcterms:W3CDTF">2021-09-17T08:03:00Z</dcterms:modified>
</cp:coreProperties>
</file>